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1F659" w14:textId="77777777" w:rsidR="002039AD" w:rsidRPr="00BE7A69" w:rsidRDefault="002039AD" w:rsidP="002039AD">
      <w:pPr>
        <w:pStyle w:val="Zkladntextodsazen2"/>
        <w:tabs>
          <w:tab w:val="left" w:pos="567"/>
        </w:tabs>
        <w:jc w:val="left"/>
        <w:rPr>
          <w:b/>
          <w:bCs/>
          <w:sz w:val="24"/>
          <w:szCs w:val="24"/>
        </w:rPr>
      </w:pPr>
      <w:r>
        <w:rPr>
          <w:b/>
          <w:bCs/>
          <w:sz w:val="24"/>
          <w:szCs w:val="24"/>
        </w:rPr>
        <w:t>Zmrzlina po prázdninách</w:t>
      </w:r>
    </w:p>
    <w:p w14:paraId="2D649A3C" w14:textId="77777777" w:rsidR="002039AD" w:rsidRDefault="002039AD" w:rsidP="002039AD">
      <w:pPr>
        <w:pStyle w:val="Zkladntextodsazen2"/>
        <w:tabs>
          <w:tab w:val="left" w:pos="567"/>
        </w:tabs>
        <w:jc w:val="left"/>
        <w:rPr>
          <w:sz w:val="24"/>
          <w:szCs w:val="24"/>
        </w:rPr>
      </w:pPr>
    </w:p>
    <w:p w14:paraId="077DCAD7" w14:textId="77777777" w:rsidR="002039AD" w:rsidRDefault="002039AD" w:rsidP="002039AD">
      <w:pPr>
        <w:pStyle w:val="Zkladntextodsazen2"/>
        <w:tabs>
          <w:tab w:val="left" w:pos="567"/>
        </w:tabs>
        <w:jc w:val="left"/>
        <w:rPr>
          <w:sz w:val="24"/>
          <w:szCs w:val="24"/>
        </w:rPr>
      </w:pPr>
      <w:r>
        <w:rPr>
          <w:sz w:val="24"/>
          <w:szCs w:val="24"/>
        </w:rPr>
        <w:t>Eliška má moc ráda zmrzlinu. Zvláště o prázdninách často spěchala do obchůdku, kde mají podle ní nejlepší zmrzlinu na světě. Peníze na oblíbenou pochoutku dostávala od maminky, tatínka, babičky anebo dědečka podle toho, komu pomáhala. Desetileté děvče se nabízelo s úklidem, říkalo si o práci na zahradě, obstarávalo nákupy, staralo se o psa. Dělala to ráda a měla radost. Těšilo ji, když si takto něco vydělala a mohla si koupit zmrzlinu za své peníze.</w:t>
      </w:r>
    </w:p>
    <w:p w14:paraId="7FDB41D0" w14:textId="77777777" w:rsidR="002039AD" w:rsidRDefault="002039AD" w:rsidP="002039AD">
      <w:pPr>
        <w:pStyle w:val="Zkladntextodsazen2"/>
        <w:tabs>
          <w:tab w:val="left" w:pos="567"/>
        </w:tabs>
        <w:jc w:val="left"/>
        <w:rPr>
          <w:sz w:val="24"/>
          <w:szCs w:val="24"/>
        </w:rPr>
      </w:pPr>
      <w:r>
        <w:rPr>
          <w:sz w:val="24"/>
          <w:szCs w:val="24"/>
        </w:rPr>
        <w:t>Ale teď už je po prázdninách. Včera bylo zahájení školního roku a dnes už jde normálně do školy.</w:t>
      </w:r>
    </w:p>
    <w:p w14:paraId="1978D31C" w14:textId="77777777" w:rsidR="002039AD" w:rsidRDefault="002039AD" w:rsidP="002039AD">
      <w:pPr>
        <w:pStyle w:val="Zkladntextodsazen2"/>
        <w:tabs>
          <w:tab w:val="left" w:pos="567"/>
        </w:tabs>
        <w:jc w:val="left"/>
        <w:rPr>
          <w:sz w:val="24"/>
          <w:szCs w:val="24"/>
        </w:rPr>
      </w:pPr>
      <w:r>
        <w:rPr>
          <w:sz w:val="24"/>
          <w:szCs w:val="24"/>
        </w:rPr>
        <w:t>„Mami, nechystej mi svačinu,“ volá ze svého pokojíku.</w:t>
      </w:r>
    </w:p>
    <w:p w14:paraId="4B47871A" w14:textId="77777777" w:rsidR="002039AD" w:rsidRDefault="002039AD" w:rsidP="002039AD">
      <w:pPr>
        <w:pStyle w:val="Zkladntextodsazen2"/>
        <w:tabs>
          <w:tab w:val="left" w:pos="567"/>
        </w:tabs>
        <w:jc w:val="left"/>
        <w:rPr>
          <w:sz w:val="24"/>
          <w:szCs w:val="24"/>
        </w:rPr>
      </w:pPr>
      <w:r>
        <w:rPr>
          <w:sz w:val="24"/>
          <w:szCs w:val="24"/>
        </w:rPr>
        <w:t>„Dneska už budete mít normální vyučování, budeš mít hlad. Lukášovi jsem dala pořádnou svačinu.“</w:t>
      </w:r>
    </w:p>
    <w:p w14:paraId="1216D78D" w14:textId="77777777" w:rsidR="002039AD" w:rsidRDefault="002039AD" w:rsidP="002039AD">
      <w:pPr>
        <w:pStyle w:val="Zkladntextodsazen2"/>
        <w:tabs>
          <w:tab w:val="left" w:pos="567"/>
        </w:tabs>
        <w:jc w:val="left"/>
        <w:rPr>
          <w:sz w:val="24"/>
          <w:szCs w:val="24"/>
        </w:rPr>
      </w:pPr>
      <w:r>
        <w:rPr>
          <w:sz w:val="24"/>
          <w:szCs w:val="24"/>
        </w:rPr>
        <w:t>„Já si ještě chci užít prázdnin. Naposledy. Umyla jsem babičce okna a ona mi dala na zmrzlinu. Koupím si k tomu perník a hlad mít nebudu.“</w:t>
      </w:r>
    </w:p>
    <w:p w14:paraId="1157ED4E" w14:textId="77777777" w:rsidR="002039AD" w:rsidRDefault="002039AD" w:rsidP="002039AD">
      <w:pPr>
        <w:pStyle w:val="Zkladntextodsazen2"/>
        <w:tabs>
          <w:tab w:val="left" w:pos="567"/>
        </w:tabs>
        <w:jc w:val="left"/>
        <w:rPr>
          <w:sz w:val="24"/>
          <w:szCs w:val="24"/>
        </w:rPr>
      </w:pPr>
      <w:r>
        <w:rPr>
          <w:sz w:val="24"/>
          <w:szCs w:val="24"/>
        </w:rPr>
        <w:t>Maminka se usměje a zvolá: Ty mlsoune!“</w:t>
      </w:r>
    </w:p>
    <w:p w14:paraId="75377BD6" w14:textId="77777777" w:rsidR="002039AD" w:rsidRDefault="002039AD" w:rsidP="002039AD">
      <w:pPr>
        <w:pStyle w:val="Zkladntextodsazen2"/>
        <w:tabs>
          <w:tab w:val="left" w:pos="567"/>
        </w:tabs>
        <w:jc w:val="left"/>
        <w:rPr>
          <w:sz w:val="24"/>
          <w:szCs w:val="24"/>
        </w:rPr>
      </w:pPr>
      <w:r>
        <w:rPr>
          <w:sz w:val="24"/>
          <w:szCs w:val="24"/>
        </w:rPr>
        <w:t>Je ráda, že má tak pracovitou dceru. Zdaleka nepomáhá jenom kvůli penězům. A se sladkostmi to nepřehání.</w:t>
      </w:r>
    </w:p>
    <w:p w14:paraId="6C96AAEA" w14:textId="77777777" w:rsidR="002039AD" w:rsidRDefault="002039AD" w:rsidP="002039AD">
      <w:pPr>
        <w:pStyle w:val="Zkladntextodsazen2"/>
        <w:tabs>
          <w:tab w:val="left" w:pos="567"/>
        </w:tabs>
        <w:jc w:val="left"/>
        <w:rPr>
          <w:sz w:val="24"/>
          <w:szCs w:val="24"/>
        </w:rPr>
      </w:pPr>
      <w:r>
        <w:rPr>
          <w:sz w:val="24"/>
          <w:szCs w:val="24"/>
        </w:rPr>
        <w:t xml:space="preserve">Eliška vychází z domu o něco dříve než jindy. Obchůdek otevírají už v sedm. Koupí si zmrzlinu, pomalu ji </w:t>
      </w:r>
      <w:proofErr w:type="spellStart"/>
      <w:r>
        <w:rPr>
          <w:sz w:val="24"/>
          <w:szCs w:val="24"/>
        </w:rPr>
        <w:t>slíže</w:t>
      </w:r>
      <w:proofErr w:type="spellEnd"/>
      <w:r>
        <w:rPr>
          <w:sz w:val="24"/>
          <w:szCs w:val="24"/>
        </w:rPr>
        <w:t xml:space="preserve"> a půjde do školy. Na dveřích cukrárničky je však napsáno velkým písmem: ZAVŘENO. Skoro se rozpláče, tak se těšila. Se svěšenou hlavou se loudá do školy. I tak je ve třídě první. Tam ji čeká další nemilé překvapení. Paní učitelka už sedí za svým stolem a sděluje jí: „Budeš sedět s Rozárkou.“</w:t>
      </w:r>
    </w:p>
    <w:p w14:paraId="6B27BBAE" w14:textId="77777777" w:rsidR="002039AD" w:rsidRDefault="002039AD" w:rsidP="002039AD">
      <w:pPr>
        <w:pStyle w:val="Zkladntextodsazen2"/>
        <w:tabs>
          <w:tab w:val="left" w:pos="567"/>
        </w:tabs>
        <w:jc w:val="left"/>
        <w:rPr>
          <w:sz w:val="24"/>
          <w:szCs w:val="24"/>
        </w:rPr>
      </w:pPr>
      <w:r>
        <w:rPr>
          <w:sz w:val="24"/>
          <w:szCs w:val="24"/>
        </w:rPr>
        <w:t>„S Rozárkou?“ podiví se Eliška a vůbec se jí to nelíbí.</w:t>
      </w:r>
    </w:p>
    <w:p w14:paraId="6E57F8F8" w14:textId="77777777" w:rsidR="002039AD" w:rsidRDefault="002039AD" w:rsidP="002039AD">
      <w:pPr>
        <w:pStyle w:val="Zkladntextodsazen2"/>
        <w:tabs>
          <w:tab w:val="left" w:pos="567"/>
        </w:tabs>
        <w:jc w:val="left"/>
        <w:rPr>
          <w:sz w:val="24"/>
          <w:szCs w:val="24"/>
        </w:rPr>
      </w:pPr>
      <w:r>
        <w:rPr>
          <w:sz w:val="24"/>
          <w:szCs w:val="24"/>
        </w:rPr>
        <w:t>Rozárka je hodná, nezlobí, ale často bývá sama. Nezúčastňuje se „blbostí“, které s holkami dělají.</w:t>
      </w:r>
    </w:p>
    <w:p w14:paraId="3FF73E8D" w14:textId="77777777" w:rsidR="002039AD" w:rsidRDefault="002039AD" w:rsidP="002039AD">
      <w:pPr>
        <w:pStyle w:val="Zkladntextodsazen2"/>
        <w:tabs>
          <w:tab w:val="left" w:pos="567"/>
        </w:tabs>
        <w:jc w:val="left"/>
        <w:rPr>
          <w:sz w:val="24"/>
          <w:szCs w:val="24"/>
        </w:rPr>
      </w:pPr>
      <w:r>
        <w:rPr>
          <w:sz w:val="24"/>
          <w:szCs w:val="24"/>
        </w:rPr>
        <w:t>„Rozárka bývá často smutná,“ vysvětluje své rozhodnutí paní učitelka, „ty ji můžeš přivést do třídního kolektivu.“</w:t>
      </w:r>
    </w:p>
    <w:p w14:paraId="0B2775D3" w14:textId="77777777" w:rsidR="002039AD" w:rsidRDefault="002039AD" w:rsidP="002039AD">
      <w:pPr>
        <w:pStyle w:val="Zkladntextodsazen2"/>
        <w:tabs>
          <w:tab w:val="left" w:pos="567"/>
        </w:tabs>
        <w:jc w:val="left"/>
        <w:rPr>
          <w:sz w:val="24"/>
          <w:szCs w:val="24"/>
        </w:rPr>
      </w:pPr>
      <w:r>
        <w:rPr>
          <w:sz w:val="24"/>
          <w:szCs w:val="24"/>
        </w:rPr>
        <w:t>Eliška už neříká nic. Sedá si na nové místo. Když přichází další holky, tak jde za nimi. Vrací se těsně před zvoněním. Rozárku nijak srdečně nepřivítá. Nemůže se smířit s tím, že musela pryč od Adélky, se kterou si náramně rozuměla.</w:t>
      </w:r>
    </w:p>
    <w:p w14:paraId="03DFE7E3" w14:textId="77777777" w:rsidR="002039AD" w:rsidRDefault="002039AD" w:rsidP="002039AD">
      <w:pPr>
        <w:pStyle w:val="Zkladntextodsazen2"/>
        <w:tabs>
          <w:tab w:val="left" w:pos="567"/>
        </w:tabs>
        <w:jc w:val="left"/>
        <w:rPr>
          <w:sz w:val="24"/>
          <w:szCs w:val="24"/>
        </w:rPr>
      </w:pPr>
      <w:r>
        <w:rPr>
          <w:sz w:val="24"/>
          <w:szCs w:val="24"/>
        </w:rPr>
        <w:t xml:space="preserve">O velké přestávce všichni svačí a Eliška pocítí velký hlad. Nemá nic a Rozárka si vedle ní rozbaluje svačinu. Nic zvláštního: chléb s máslem a dvěma rajčaty. Kdyby ona měla takovou dobrotu… Lačně po očku pozoruje sousedku, jak se chystá posvačit. </w:t>
      </w:r>
    </w:p>
    <w:p w14:paraId="3FCFA6D6" w14:textId="77777777" w:rsidR="002039AD" w:rsidRDefault="002039AD" w:rsidP="002039AD">
      <w:pPr>
        <w:pStyle w:val="Zkladntextodsazen2"/>
        <w:tabs>
          <w:tab w:val="left" w:pos="567"/>
        </w:tabs>
        <w:jc w:val="left"/>
        <w:rPr>
          <w:sz w:val="24"/>
          <w:szCs w:val="24"/>
        </w:rPr>
      </w:pPr>
      <w:r>
        <w:rPr>
          <w:sz w:val="24"/>
          <w:szCs w:val="24"/>
        </w:rPr>
        <w:t>Rozárka si toho všímá, a proto se zeptá: „Ty nemáš svačinu?“</w:t>
      </w:r>
    </w:p>
    <w:p w14:paraId="1C404280" w14:textId="77777777" w:rsidR="002039AD" w:rsidRDefault="002039AD" w:rsidP="002039AD">
      <w:pPr>
        <w:pStyle w:val="Zkladntextodsazen2"/>
        <w:tabs>
          <w:tab w:val="left" w:pos="567"/>
        </w:tabs>
        <w:jc w:val="left"/>
        <w:rPr>
          <w:sz w:val="24"/>
          <w:szCs w:val="24"/>
        </w:rPr>
      </w:pPr>
      <w:r>
        <w:rPr>
          <w:sz w:val="24"/>
          <w:szCs w:val="24"/>
        </w:rPr>
        <w:t>„Ne,“ odpovídá Eliška stroze.</w:t>
      </w:r>
    </w:p>
    <w:p w14:paraId="6843EB69" w14:textId="77777777" w:rsidR="002039AD" w:rsidRDefault="002039AD" w:rsidP="002039AD">
      <w:pPr>
        <w:pStyle w:val="Zkladntextodsazen2"/>
        <w:tabs>
          <w:tab w:val="left" w:pos="567"/>
        </w:tabs>
        <w:jc w:val="left"/>
        <w:rPr>
          <w:sz w:val="24"/>
          <w:szCs w:val="24"/>
        </w:rPr>
      </w:pPr>
      <w:r>
        <w:rPr>
          <w:sz w:val="24"/>
          <w:szCs w:val="24"/>
        </w:rPr>
        <w:t>Rozárka rozlamuje chléb na dvě poloviny a podává sousedce. K tomu přidává nádherné červené rajče. „Vezmi si, mně jedno bohatě stačí.“</w:t>
      </w:r>
    </w:p>
    <w:p w14:paraId="10AAFCDB" w14:textId="77777777" w:rsidR="002039AD" w:rsidRDefault="002039AD" w:rsidP="002039AD">
      <w:pPr>
        <w:pStyle w:val="Zkladntextodsazen2"/>
        <w:tabs>
          <w:tab w:val="left" w:pos="567"/>
        </w:tabs>
        <w:jc w:val="left"/>
        <w:rPr>
          <w:sz w:val="24"/>
          <w:szCs w:val="24"/>
        </w:rPr>
      </w:pPr>
      <w:r>
        <w:rPr>
          <w:sz w:val="24"/>
          <w:szCs w:val="24"/>
        </w:rPr>
        <w:t>„Fakt?“ diví se Eliška a nedá se pobízet.</w:t>
      </w:r>
    </w:p>
    <w:p w14:paraId="0AB30BA5" w14:textId="77777777" w:rsidR="002039AD" w:rsidRDefault="002039AD" w:rsidP="002039AD">
      <w:pPr>
        <w:pStyle w:val="Zkladntextodsazen2"/>
        <w:tabs>
          <w:tab w:val="left" w:pos="567"/>
        </w:tabs>
        <w:jc w:val="left"/>
        <w:rPr>
          <w:sz w:val="24"/>
          <w:szCs w:val="24"/>
        </w:rPr>
      </w:pPr>
      <w:r>
        <w:rPr>
          <w:sz w:val="24"/>
          <w:szCs w:val="24"/>
        </w:rPr>
        <w:t xml:space="preserve">Chléb s rajčetem jí chutná snad ještě více než zmrzlina s perníkem. </w:t>
      </w:r>
    </w:p>
    <w:p w14:paraId="11D26142" w14:textId="77777777" w:rsidR="002039AD" w:rsidRDefault="002039AD" w:rsidP="002039AD">
      <w:pPr>
        <w:pStyle w:val="Zkladntextodsazen2"/>
        <w:tabs>
          <w:tab w:val="left" w:pos="567"/>
        </w:tabs>
        <w:jc w:val="left"/>
        <w:rPr>
          <w:sz w:val="24"/>
          <w:szCs w:val="24"/>
        </w:rPr>
      </w:pPr>
      <w:r>
        <w:rPr>
          <w:sz w:val="24"/>
          <w:szCs w:val="24"/>
        </w:rPr>
        <w:t>Když obě posvačí, tak Eliška bere Rozárku za ruku a vede ji mezi holky.</w:t>
      </w:r>
    </w:p>
    <w:p w14:paraId="4EE9C9D0" w14:textId="77777777" w:rsidR="002039AD" w:rsidRDefault="002039AD" w:rsidP="002039AD">
      <w:pPr>
        <w:pStyle w:val="Zkladntextodsazen2"/>
        <w:tabs>
          <w:tab w:val="left" w:pos="567"/>
        </w:tabs>
        <w:jc w:val="left"/>
        <w:rPr>
          <w:sz w:val="24"/>
          <w:szCs w:val="24"/>
        </w:rPr>
      </w:pPr>
      <w:r>
        <w:rPr>
          <w:sz w:val="24"/>
          <w:szCs w:val="24"/>
        </w:rPr>
        <w:t>„Ne, já se tam bojím,“ brání se nesmělé děvče.</w:t>
      </w:r>
    </w:p>
    <w:p w14:paraId="79F00A2C" w14:textId="77777777" w:rsidR="002039AD" w:rsidRDefault="002039AD" w:rsidP="002039AD">
      <w:pPr>
        <w:pStyle w:val="Zkladntextodsazen2"/>
        <w:tabs>
          <w:tab w:val="left" w:pos="567"/>
        </w:tabs>
        <w:jc w:val="left"/>
        <w:rPr>
          <w:sz w:val="24"/>
          <w:szCs w:val="24"/>
        </w:rPr>
      </w:pPr>
      <w:r>
        <w:rPr>
          <w:sz w:val="24"/>
          <w:szCs w:val="24"/>
        </w:rPr>
        <w:t>„Neboj, budu tam s tebou.“</w:t>
      </w:r>
    </w:p>
    <w:p w14:paraId="08C3437B" w14:textId="77777777" w:rsidR="002039AD" w:rsidRDefault="002039AD" w:rsidP="002039AD">
      <w:pPr>
        <w:pStyle w:val="Zkladntextodsazen2"/>
        <w:tabs>
          <w:tab w:val="left" w:pos="567"/>
        </w:tabs>
        <w:jc w:val="left"/>
        <w:rPr>
          <w:sz w:val="24"/>
          <w:szCs w:val="24"/>
        </w:rPr>
      </w:pPr>
      <w:r>
        <w:rPr>
          <w:sz w:val="24"/>
          <w:szCs w:val="24"/>
        </w:rPr>
        <w:t xml:space="preserve">Když nové sousedky usedají po přestávce vedle sebe do lavice, tak je jim spolu dobře. Obě si navzájem pomohly a cítí, že právě takový malý projev lásky se stal začátkem jejich přátelství. </w:t>
      </w:r>
    </w:p>
    <w:p w14:paraId="113EBA22" w14:textId="77777777" w:rsidR="00692BB7" w:rsidRDefault="00692BB7" w:rsidP="002039AD">
      <w:pPr>
        <w:pStyle w:val="Zkladntextodsazen2"/>
        <w:tabs>
          <w:tab w:val="left" w:pos="567"/>
        </w:tabs>
        <w:jc w:val="left"/>
        <w:rPr>
          <w:sz w:val="24"/>
          <w:szCs w:val="24"/>
        </w:rPr>
      </w:pPr>
    </w:p>
    <w:p w14:paraId="37317ED7" w14:textId="77777777" w:rsidR="00692BB7" w:rsidRDefault="00692BB7" w:rsidP="002039AD">
      <w:pPr>
        <w:pStyle w:val="Zkladntextodsazen2"/>
        <w:tabs>
          <w:tab w:val="left" w:pos="567"/>
        </w:tabs>
        <w:jc w:val="left"/>
        <w:rPr>
          <w:sz w:val="24"/>
          <w:szCs w:val="24"/>
        </w:rPr>
      </w:pPr>
    </w:p>
    <w:p w14:paraId="0B43443F" w14:textId="77777777" w:rsidR="00692BB7" w:rsidRDefault="00692BB7" w:rsidP="002039AD">
      <w:pPr>
        <w:pStyle w:val="Zkladntextodsazen2"/>
        <w:tabs>
          <w:tab w:val="left" w:pos="567"/>
        </w:tabs>
        <w:jc w:val="left"/>
        <w:rPr>
          <w:sz w:val="24"/>
          <w:szCs w:val="24"/>
        </w:rPr>
      </w:pPr>
    </w:p>
    <w:p w14:paraId="7A53F001" w14:textId="77777777" w:rsidR="00692BB7" w:rsidRDefault="00692BB7" w:rsidP="002039AD">
      <w:pPr>
        <w:pStyle w:val="Zkladntextodsazen2"/>
        <w:tabs>
          <w:tab w:val="left" w:pos="567"/>
        </w:tabs>
        <w:jc w:val="left"/>
        <w:rPr>
          <w:sz w:val="24"/>
          <w:szCs w:val="24"/>
        </w:rPr>
      </w:pPr>
    </w:p>
    <w:p w14:paraId="107994E1" w14:textId="77777777" w:rsidR="00692BB7" w:rsidRPr="003B48CC" w:rsidRDefault="00692BB7" w:rsidP="00692BB7">
      <w:pPr>
        <w:pStyle w:val="Zkladntextodsazen2"/>
        <w:tabs>
          <w:tab w:val="left" w:pos="567"/>
        </w:tabs>
        <w:jc w:val="left"/>
        <w:rPr>
          <w:b/>
          <w:bCs/>
          <w:sz w:val="24"/>
          <w:szCs w:val="24"/>
        </w:rPr>
      </w:pPr>
      <w:bookmarkStart w:id="0" w:name="_Hlk145068327"/>
      <w:r>
        <w:rPr>
          <w:b/>
          <w:bCs/>
          <w:sz w:val="24"/>
          <w:szCs w:val="24"/>
        </w:rPr>
        <w:lastRenderedPageBreak/>
        <w:t>„Mávala na nás!“</w:t>
      </w:r>
    </w:p>
    <w:p w14:paraId="23513B81" w14:textId="77777777" w:rsidR="00692BB7" w:rsidRDefault="00692BB7" w:rsidP="00692BB7">
      <w:pPr>
        <w:pStyle w:val="Zkladntextodsazen2"/>
        <w:tabs>
          <w:tab w:val="left" w:pos="567"/>
        </w:tabs>
        <w:jc w:val="left"/>
        <w:rPr>
          <w:sz w:val="24"/>
          <w:szCs w:val="24"/>
        </w:rPr>
      </w:pPr>
    </w:p>
    <w:p w14:paraId="7E648D70" w14:textId="77777777" w:rsidR="00692BB7" w:rsidRDefault="00692BB7" w:rsidP="00692BB7">
      <w:pPr>
        <w:pStyle w:val="Zkladntextodsazen2"/>
        <w:tabs>
          <w:tab w:val="left" w:pos="567"/>
        </w:tabs>
        <w:jc w:val="left"/>
        <w:rPr>
          <w:sz w:val="24"/>
          <w:szCs w:val="24"/>
        </w:rPr>
      </w:pPr>
      <w:r>
        <w:rPr>
          <w:sz w:val="24"/>
          <w:szCs w:val="24"/>
        </w:rPr>
        <w:t>Stará paní Válečková od rána slaví svátek Mariina narození. Zapálila svíčku pod její sochu a zpívá jednu mariánskou píseň za druhou. Už několikrát přistoupila k oknu a zadívala se na věže poutního chrámu. Jak ráda by tam dnes byla na mši svaté, ale syn má odpolední a snacha ji také nemůže zavézt do kostela. Zvládnu to sama? Dodává si odvahy. Vyjedu brzy, budu mít čas na odpočinek.</w:t>
      </w:r>
    </w:p>
    <w:p w14:paraId="72931020" w14:textId="77777777" w:rsidR="00692BB7" w:rsidRDefault="00692BB7" w:rsidP="00692BB7">
      <w:pPr>
        <w:pStyle w:val="Zkladntextodsazen2"/>
        <w:tabs>
          <w:tab w:val="left" w:pos="567"/>
        </w:tabs>
        <w:jc w:val="left"/>
        <w:rPr>
          <w:sz w:val="24"/>
          <w:szCs w:val="24"/>
        </w:rPr>
      </w:pPr>
      <w:r>
        <w:rPr>
          <w:sz w:val="24"/>
          <w:szCs w:val="24"/>
        </w:rPr>
        <w:t>Odpoledne dobře posvačí, dá si kávu a usedá do svého invalidního vozíku. Je vytrénovaná. Každý den jezdí na hřbitov, a to je také do kopečka. Ale se stoupáním do poutního chrámu se to nedá srovnat. Zpočátku jí to jde snadno. Vždycky ujede několik desítek metrů, odpočine rukám a znovu se rozjíždí k vytouženému cíli. Asi uprostřed cesty ke kostelu začíná kopec. Není až tak prudký, ale dlouhý. S odvahou se žena pustí do jeho zdolání. Modlí se: „Panno Maria, prosím, pomoz mi. Vždyť jedu za tebou.“</w:t>
      </w:r>
    </w:p>
    <w:p w14:paraId="0EDE8102" w14:textId="77777777" w:rsidR="00692BB7" w:rsidRDefault="00692BB7" w:rsidP="00692BB7">
      <w:pPr>
        <w:pStyle w:val="Zkladntextodsazen2"/>
        <w:tabs>
          <w:tab w:val="left" w:pos="567"/>
        </w:tabs>
        <w:jc w:val="left"/>
        <w:rPr>
          <w:sz w:val="24"/>
          <w:szCs w:val="24"/>
        </w:rPr>
      </w:pPr>
      <w:r>
        <w:rPr>
          <w:sz w:val="24"/>
          <w:szCs w:val="24"/>
        </w:rPr>
        <w:t>Kopec se jí zdá nekonečný. Stále častěji zastavuje, aby nabrala sil.</w:t>
      </w:r>
    </w:p>
    <w:p w14:paraId="0907D411" w14:textId="77777777" w:rsidR="00692BB7" w:rsidRDefault="00692BB7" w:rsidP="00692BB7">
      <w:pPr>
        <w:pStyle w:val="Zkladntextodsazen2"/>
        <w:tabs>
          <w:tab w:val="left" w:pos="567"/>
        </w:tabs>
        <w:jc w:val="left"/>
        <w:rPr>
          <w:sz w:val="24"/>
          <w:szCs w:val="24"/>
        </w:rPr>
      </w:pPr>
      <w:r>
        <w:rPr>
          <w:sz w:val="24"/>
          <w:szCs w:val="24"/>
        </w:rPr>
        <w:t xml:space="preserve">Do kostela je to ještě nejméně kilometr, ale už se rozeznívají zvony. </w:t>
      </w:r>
    </w:p>
    <w:p w14:paraId="0C5F3558" w14:textId="77777777" w:rsidR="00692BB7" w:rsidRDefault="00692BB7" w:rsidP="00692BB7">
      <w:pPr>
        <w:pStyle w:val="Zkladntextodsazen2"/>
        <w:tabs>
          <w:tab w:val="left" w:pos="567"/>
        </w:tabs>
        <w:jc w:val="left"/>
        <w:rPr>
          <w:sz w:val="24"/>
          <w:szCs w:val="24"/>
        </w:rPr>
      </w:pPr>
      <w:r>
        <w:rPr>
          <w:sz w:val="24"/>
          <w:szCs w:val="24"/>
        </w:rPr>
        <w:t>„Ne, to nestihnu,“ povzdechne unavená poutnice a pohladí si ruce, které ji pálí.</w:t>
      </w:r>
    </w:p>
    <w:p w14:paraId="3B8E280B" w14:textId="77777777" w:rsidR="00692BB7" w:rsidRDefault="00692BB7" w:rsidP="00692BB7">
      <w:pPr>
        <w:pStyle w:val="Zkladntextodsazen2"/>
        <w:tabs>
          <w:tab w:val="left" w:pos="567"/>
        </w:tabs>
        <w:jc w:val="left"/>
        <w:rPr>
          <w:sz w:val="24"/>
          <w:szCs w:val="24"/>
        </w:rPr>
      </w:pPr>
      <w:r>
        <w:rPr>
          <w:sz w:val="24"/>
          <w:szCs w:val="24"/>
        </w:rPr>
        <w:t>„Musím, musím,“ povzbuzuje sama sebe, ale hned dodává: „Panno Maria, pomoz mi, já už nemůžu.“</w:t>
      </w:r>
    </w:p>
    <w:p w14:paraId="57A2F4E1" w14:textId="77777777" w:rsidR="00692BB7" w:rsidRDefault="00692BB7" w:rsidP="00692BB7">
      <w:pPr>
        <w:pStyle w:val="Zkladntextodsazen2"/>
        <w:tabs>
          <w:tab w:val="left" w:pos="567"/>
        </w:tabs>
        <w:jc w:val="left"/>
        <w:rPr>
          <w:sz w:val="24"/>
          <w:szCs w:val="24"/>
        </w:rPr>
      </w:pPr>
      <w:r>
        <w:rPr>
          <w:sz w:val="24"/>
          <w:szCs w:val="24"/>
        </w:rPr>
        <w:t xml:space="preserve">Zajíždí k okraji vozovky, staví se napříč stoupání, aby vozík </w:t>
      </w:r>
      <w:proofErr w:type="gramStart"/>
      <w:r>
        <w:rPr>
          <w:sz w:val="24"/>
          <w:szCs w:val="24"/>
        </w:rPr>
        <w:t>s</w:t>
      </w:r>
      <w:proofErr w:type="gramEnd"/>
      <w:r>
        <w:rPr>
          <w:sz w:val="24"/>
          <w:szCs w:val="24"/>
        </w:rPr>
        <w:t> kopce neujel. Nemá sily ke zpěvu, a tak jenom šeptá: „Vždyť nebylo slýcháno, že bys koho opustila, když je k tobě voláno.“</w:t>
      </w:r>
    </w:p>
    <w:p w14:paraId="21992F23" w14:textId="77777777" w:rsidR="00692BB7" w:rsidRDefault="00692BB7" w:rsidP="00692BB7">
      <w:pPr>
        <w:pStyle w:val="Zkladntextodsazen2"/>
        <w:tabs>
          <w:tab w:val="left" w:pos="567"/>
        </w:tabs>
        <w:jc w:val="left"/>
        <w:rPr>
          <w:sz w:val="24"/>
          <w:szCs w:val="24"/>
        </w:rPr>
      </w:pPr>
      <w:r>
        <w:rPr>
          <w:sz w:val="24"/>
          <w:szCs w:val="24"/>
        </w:rPr>
        <w:t>Do poutního chrámu míří rodina Bosákova. Tatínek starostlivě sleduje hodinky, aby dojeli na mši svatou včas. Maminka se třemi dětmi naslouchá zajímavému příběhu z radia. Vtom zvolá nejmladší pětiletá Adélka: „Tam byla nějaká paní! Mávala na nás!“</w:t>
      </w:r>
    </w:p>
    <w:p w14:paraId="0CB20B90" w14:textId="77777777" w:rsidR="00692BB7" w:rsidRDefault="00692BB7" w:rsidP="00692BB7">
      <w:pPr>
        <w:pStyle w:val="Zkladntextodsazen2"/>
        <w:tabs>
          <w:tab w:val="left" w:pos="567"/>
        </w:tabs>
        <w:jc w:val="left"/>
        <w:rPr>
          <w:sz w:val="24"/>
          <w:szCs w:val="24"/>
        </w:rPr>
      </w:pPr>
      <w:r>
        <w:rPr>
          <w:sz w:val="24"/>
          <w:szCs w:val="24"/>
        </w:rPr>
        <w:t>„Nikdo nemával,“ odpovídá tatínek, „a nemáme čas se zdržovat, jinak přijdeme pozdě.“</w:t>
      </w:r>
    </w:p>
    <w:p w14:paraId="25724F7B" w14:textId="77777777" w:rsidR="00692BB7" w:rsidRDefault="00692BB7" w:rsidP="00692BB7">
      <w:pPr>
        <w:pStyle w:val="Zkladntextodsazen2"/>
        <w:tabs>
          <w:tab w:val="left" w:pos="567"/>
        </w:tabs>
        <w:jc w:val="left"/>
        <w:rPr>
          <w:sz w:val="24"/>
          <w:szCs w:val="24"/>
        </w:rPr>
      </w:pPr>
      <w:r>
        <w:rPr>
          <w:sz w:val="24"/>
          <w:szCs w:val="24"/>
        </w:rPr>
        <w:t>„Ta paní mávala,“ trvá na svém děvčátko.</w:t>
      </w:r>
    </w:p>
    <w:p w14:paraId="2D5FF60E" w14:textId="77777777" w:rsidR="00692BB7" w:rsidRDefault="00692BB7" w:rsidP="00692BB7">
      <w:pPr>
        <w:pStyle w:val="Zkladntextodsazen2"/>
        <w:tabs>
          <w:tab w:val="left" w:pos="567"/>
        </w:tabs>
        <w:jc w:val="left"/>
        <w:rPr>
          <w:sz w:val="24"/>
          <w:szCs w:val="24"/>
        </w:rPr>
      </w:pPr>
      <w:r>
        <w:rPr>
          <w:sz w:val="24"/>
          <w:szCs w:val="24"/>
        </w:rPr>
        <w:t>Maminka vypíná rádio a sedmiletý Jeník brblá: „A máme po poslouchání. Ani nevím, jak to dopadlo.</w:t>
      </w:r>
    </w:p>
    <w:p w14:paraId="556F3ECB" w14:textId="77777777" w:rsidR="00692BB7" w:rsidRDefault="00692BB7" w:rsidP="00692BB7">
      <w:pPr>
        <w:pStyle w:val="Zkladntextodsazen2"/>
        <w:tabs>
          <w:tab w:val="left" w:pos="567"/>
        </w:tabs>
        <w:jc w:val="left"/>
        <w:rPr>
          <w:sz w:val="24"/>
          <w:szCs w:val="24"/>
        </w:rPr>
      </w:pPr>
      <w:r>
        <w:rPr>
          <w:sz w:val="24"/>
          <w:szCs w:val="24"/>
        </w:rPr>
        <w:t>Maminka však rozhodně říká: „Jestli ta paní mávala, tak potřebuje pomoc. To je důležitější než přijít zavčas do kostela anebo poslouchat rádio. Tatínku, vrať se, prosím!“</w:t>
      </w:r>
    </w:p>
    <w:p w14:paraId="27C8C511" w14:textId="77777777" w:rsidR="00692BB7" w:rsidRDefault="00692BB7" w:rsidP="00692BB7">
      <w:pPr>
        <w:pStyle w:val="Zkladntextodsazen2"/>
        <w:tabs>
          <w:tab w:val="left" w:pos="567"/>
        </w:tabs>
        <w:jc w:val="left"/>
        <w:rPr>
          <w:sz w:val="24"/>
          <w:szCs w:val="24"/>
        </w:rPr>
      </w:pPr>
      <w:r>
        <w:rPr>
          <w:sz w:val="24"/>
          <w:szCs w:val="24"/>
        </w:rPr>
        <w:t>Muž cosi zabrblá, ale zastavuje a posléze couvá k místu, kde spatří na vozíku starou paní. Maminka s nejstarší Terezkou vystupují z auta a jdou k ní.</w:t>
      </w:r>
    </w:p>
    <w:p w14:paraId="5C3CF66A" w14:textId="77777777" w:rsidR="00692BB7" w:rsidRDefault="00692BB7" w:rsidP="00692BB7">
      <w:pPr>
        <w:pStyle w:val="Zkladntextodsazen2"/>
        <w:tabs>
          <w:tab w:val="left" w:pos="567"/>
        </w:tabs>
        <w:jc w:val="left"/>
        <w:rPr>
          <w:sz w:val="24"/>
          <w:szCs w:val="24"/>
        </w:rPr>
      </w:pPr>
      <w:r>
        <w:rPr>
          <w:sz w:val="24"/>
          <w:szCs w:val="24"/>
        </w:rPr>
        <w:t>„Co potřebujete? Čím vám můžeme pomoci?“</w:t>
      </w:r>
    </w:p>
    <w:p w14:paraId="29C62729" w14:textId="77777777" w:rsidR="00692BB7" w:rsidRDefault="00692BB7" w:rsidP="00692BB7">
      <w:pPr>
        <w:pStyle w:val="Zkladntextodsazen2"/>
        <w:tabs>
          <w:tab w:val="left" w:pos="567"/>
        </w:tabs>
        <w:jc w:val="left"/>
        <w:rPr>
          <w:sz w:val="24"/>
          <w:szCs w:val="24"/>
        </w:rPr>
      </w:pPr>
      <w:r>
        <w:rPr>
          <w:sz w:val="24"/>
          <w:szCs w:val="24"/>
        </w:rPr>
        <w:t>„Modlila jsem se k Panně Marii, aby mně někoho poslala. Potřebuji se dostat do kostela a nemám už sil.“</w:t>
      </w:r>
    </w:p>
    <w:p w14:paraId="31D923E4" w14:textId="77777777" w:rsidR="00692BB7" w:rsidRDefault="00692BB7" w:rsidP="00692BB7">
      <w:pPr>
        <w:pStyle w:val="Zkladntextodsazen2"/>
        <w:tabs>
          <w:tab w:val="left" w:pos="567"/>
        </w:tabs>
        <w:jc w:val="left"/>
        <w:rPr>
          <w:sz w:val="24"/>
          <w:szCs w:val="24"/>
        </w:rPr>
      </w:pPr>
      <w:r>
        <w:rPr>
          <w:sz w:val="24"/>
          <w:szCs w:val="24"/>
        </w:rPr>
        <w:t>„My máme síly dost,“ odpovídá hned maminka a bere vozík za rukojeti.</w:t>
      </w:r>
    </w:p>
    <w:p w14:paraId="7242AD0E" w14:textId="77777777" w:rsidR="00692BB7" w:rsidRDefault="00692BB7" w:rsidP="00692BB7">
      <w:pPr>
        <w:pStyle w:val="Zkladntextodsazen2"/>
        <w:tabs>
          <w:tab w:val="left" w:pos="567"/>
        </w:tabs>
        <w:jc w:val="left"/>
        <w:rPr>
          <w:sz w:val="24"/>
          <w:szCs w:val="24"/>
        </w:rPr>
      </w:pPr>
      <w:r>
        <w:rPr>
          <w:sz w:val="24"/>
          <w:szCs w:val="24"/>
        </w:rPr>
        <w:t>„Mami, já ti pomůžu,“ nabízí se Terezka.</w:t>
      </w:r>
    </w:p>
    <w:p w14:paraId="02F5DA04" w14:textId="77777777" w:rsidR="00692BB7" w:rsidRDefault="00692BB7" w:rsidP="00692BB7">
      <w:pPr>
        <w:pStyle w:val="Zkladntextodsazen2"/>
        <w:tabs>
          <w:tab w:val="left" w:pos="567"/>
        </w:tabs>
        <w:jc w:val="left"/>
        <w:rPr>
          <w:sz w:val="24"/>
          <w:szCs w:val="24"/>
        </w:rPr>
      </w:pPr>
      <w:r>
        <w:rPr>
          <w:sz w:val="24"/>
          <w:szCs w:val="24"/>
        </w:rPr>
        <w:t>„Dobře. Budeme se střídat.“</w:t>
      </w:r>
    </w:p>
    <w:p w14:paraId="2CB97C88" w14:textId="77777777" w:rsidR="00692BB7" w:rsidRDefault="00692BB7" w:rsidP="00692BB7">
      <w:pPr>
        <w:pStyle w:val="Zkladntextodsazen2"/>
        <w:tabs>
          <w:tab w:val="left" w:pos="567"/>
        </w:tabs>
        <w:jc w:val="left"/>
        <w:rPr>
          <w:sz w:val="24"/>
          <w:szCs w:val="24"/>
        </w:rPr>
      </w:pPr>
      <w:r>
        <w:rPr>
          <w:sz w:val="24"/>
          <w:szCs w:val="24"/>
        </w:rPr>
        <w:t>Tatínek chápe situaci. Rozjíždí se, aby byl nahoře co nejdříve a mohl jim jít naproti.</w:t>
      </w:r>
    </w:p>
    <w:p w14:paraId="62EB4646" w14:textId="77777777" w:rsidR="00692BB7" w:rsidRDefault="00692BB7" w:rsidP="00692BB7">
      <w:pPr>
        <w:pStyle w:val="Zkladntextodsazen2"/>
        <w:tabs>
          <w:tab w:val="left" w:pos="567"/>
        </w:tabs>
        <w:jc w:val="left"/>
        <w:rPr>
          <w:sz w:val="24"/>
          <w:szCs w:val="24"/>
        </w:rPr>
      </w:pPr>
      <w:r>
        <w:rPr>
          <w:sz w:val="24"/>
          <w:szCs w:val="24"/>
        </w:rPr>
        <w:t>Do kostela přicházejí, když kněz slavnostně čte evangelium. Žena jim ještě ve vchodu do kostela snad už podesáté děkuje. Její oči září štěstím, protože může slavit Mariiny narozeniny při mši svaté. Celá rodina je vírou a láskou staré ženy k Panně Marii tak povzbuzena, že mši svatou prožívá nebývale zbožně a s velkou radostí. A tatínka i Jeníka mrzí, že nebyli zpočátku k pomoci ochotní. Proto se muž po svatém přijímání modlí: „Pane Ježíši, prosím tě, odpusť mi, že jsem měl rád sebe, a ne tu stařenku.“</w:t>
      </w:r>
    </w:p>
    <w:p w14:paraId="76F3C63D" w14:textId="77777777" w:rsidR="00692BB7" w:rsidRDefault="00692BB7" w:rsidP="00692BB7">
      <w:pPr>
        <w:pStyle w:val="Zkladntextodsazen2"/>
        <w:tabs>
          <w:tab w:val="left" w:pos="567"/>
        </w:tabs>
        <w:jc w:val="left"/>
        <w:rPr>
          <w:sz w:val="24"/>
          <w:szCs w:val="24"/>
        </w:rPr>
      </w:pPr>
      <w:r>
        <w:rPr>
          <w:sz w:val="24"/>
          <w:szCs w:val="24"/>
        </w:rPr>
        <w:t>A stejnou modlitbu šeptá i svému synovi.</w:t>
      </w:r>
    </w:p>
    <w:bookmarkEnd w:id="0"/>
    <w:p w14:paraId="01091810" w14:textId="77777777" w:rsidR="00692BB7" w:rsidRPr="00757787" w:rsidRDefault="00692BB7" w:rsidP="00692BB7">
      <w:pPr>
        <w:pStyle w:val="Zkladntextodsazen2"/>
        <w:tabs>
          <w:tab w:val="left" w:pos="567"/>
        </w:tabs>
        <w:ind w:firstLine="0"/>
        <w:jc w:val="left"/>
      </w:pPr>
    </w:p>
    <w:p w14:paraId="54ECC1B4" w14:textId="77777777" w:rsidR="00692BB7" w:rsidRDefault="00692BB7" w:rsidP="00692BB7">
      <w:pPr>
        <w:pStyle w:val="Zkladntextodsazen2"/>
        <w:tabs>
          <w:tab w:val="left" w:pos="567"/>
        </w:tabs>
        <w:jc w:val="left"/>
        <w:rPr>
          <w:sz w:val="24"/>
          <w:szCs w:val="24"/>
        </w:rPr>
      </w:pPr>
    </w:p>
    <w:p w14:paraId="19CFF075" w14:textId="77777777" w:rsidR="00692BB7" w:rsidRDefault="00692BB7" w:rsidP="00692BB7">
      <w:pPr>
        <w:pStyle w:val="Zkladntextodsazen2"/>
        <w:tabs>
          <w:tab w:val="left" w:pos="567"/>
        </w:tabs>
        <w:jc w:val="left"/>
        <w:rPr>
          <w:sz w:val="24"/>
          <w:szCs w:val="24"/>
        </w:rPr>
      </w:pPr>
    </w:p>
    <w:p w14:paraId="5948842E" w14:textId="77777777" w:rsidR="00692BB7" w:rsidRDefault="00692BB7" w:rsidP="00692BB7">
      <w:pPr>
        <w:pStyle w:val="Zkladntextodsazen2"/>
        <w:tabs>
          <w:tab w:val="left" w:pos="567"/>
        </w:tabs>
        <w:jc w:val="left"/>
        <w:rPr>
          <w:sz w:val="24"/>
          <w:szCs w:val="24"/>
        </w:rPr>
      </w:pPr>
    </w:p>
    <w:p w14:paraId="4E03C415" w14:textId="77777777" w:rsidR="00692BB7" w:rsidRPr="0058330C" w:rsidRDefault="00692BB7" w:rsidP="00692BB7">
      <w:pPr>
        <w:pStyle w:val="Zkladntext2"/>
        <w:spacing w:after="0" w:line="240" w:lineRule="auto"/>
        <w:ind w:firstLine="567"/>
        <w:rPr>
          <w:b/>
        </w:rPr>
      </w:pPr>
      <w:bookmarkStart w:id="1" w:name="_Hlk149049576"/>
      <w:r>
        <w:rPr>
          <w:b/>
        </w:rPr>
        <w:lastRenderedPageBreak/>
        <w:t>Modlitba u hrobů</w:t>
      </w:r>
    </w:p>
    <w:p w14:paraId="01863EA3" w14:textId="77777777" w:rsidR="00692BB7" w:rsidRDefault="00692BB7" w:rsidP="00692BB7">
      <w:pPr>
        <w:pStyle w:val="Zkladntext2"/>
        <w:spacing w:after="0" w:line="240" w:lineRule="auto"/>
        <w:ind w:firstLine="567"/>
        <w:rPr>
          <w:bCs/>
        </w:rPr>
      </w:pPr>
    </w:p>
    <w:p w14:paraId="161DA100" w14:textId="77777777" w:rsidR="00692BB7" w:rsidRPr="009B53EE" w:rsidRDefault="00692BB7" w:rsidP="00692BB7">
      <w:pPr>
        <w:pStyle w:val="Zkladntext2"/>
        <w:spacing w:after="0" w:line="240" w:lineRule="auto"/>
        <w:ind w:firstLine="567"/>
        <w:rPr>
          <w:bCs/>
          <w:szCs w:val="20"/>
        </w:rPr>
      </w:pPr>
      <w:r w:rsidRPr="009B53EE">
        <w:rPr>
          <w:bCs/>
        </w:rPr>
        <w:t xml:space="preserve">Je středa 30. července 2003. Ráno odjíždí na padesát italských farníků autobusem na výlet k moři – na písečnou pláž nedaleko </w:t>
      </w:r>
      <w:proofErr w:type="spellStart"/>
      <w:r w:rsidRPr="009B53EE">
        <w:rPr>
          <w:bCs/>
        </w:rPr>
        <w:t>Termoli</w:t>
      </w:r>
      <w:proofErr w:type="spellEnd"/>
      <w:r w:rsidRPr="009B53EE">
        <w:rPr>
          <w:bCs/>
        </w:rPr>
        <w:t>. Jsou to především ministranti, pro které je výlet odměnou za jejich vytrvalou službu.</w:t>
      </w:r>
    </w:p>
    <w:p w14:paraId="09B62FCE" w14:textId="77777777" w:rsidR="00692BB7" w:rsidRPr="009B53EE" w:rsidRDefault="00692BB7" w:rsidP="00692BB7">
      <w:pPr>
        <w:pStyle w:val="Zkladntext2"/>
        <w:spacing w:after="0" w:line="240" w:lineRule="auto"/>
        <w:ind w:firstLine="567"/>
        <w:rPr>
          <w:bCs/>
        </w:rPr>
      </w:pPr>
      <w:r w:rsidRPr="009B53EE">
        <w:rPr>
          <w:bCs/>
        </w:rPr>
        <w:t>Brzy si již děti ve věku 6 až 12 let hrají na pláži v místě, kde nekonečné vlny v nekončícím rytmu omývají břeh a smáčí rozpálený písek. Najednou se zcela nečekaně přivalí jedna nezvykle velká vlna s takovou silou, že s sebou stáhne do moře deset bezstarostně si hrajících dětí. Některým se podařilo dostat se zpět na břeh, ale jiní, zatažení příliš daleko, bezúspěšně zápasí se zpěněným živlem. Do vody se vrhají dvě mladé maminky.</w:t>
      </w:r>
    </w:p>
    <w:p w14:paraId="2D54B6A9" w14:textId="77777777" w:rsidR="00692BB7" w:rsidRPr="009B53EE" w:rsidRDefault="00692BB7" w:rsidP="00692BB7">
      <w:pPr>
        <w:pStyle w:val="Zkladntext2"/>
        <w:spacing w:after="0" w:line="240" w:lineRule="auto"/>
        <w:ind w:firstLine="567"/>
        <w:rPr>
          <w:bCs/>
        </w:rPr>
      </w:pPr>
      <w:r w:rsidRPr="009B53EE">
        <w:rPr>
          <w:bCs/>
        </w:rPr>
        <w:t>Otec Stefano vidí, že ve vlnách zůstává sedm dětí a topí se. Je mu 44 let, je zkušený plavec, nesundává si ani kleriku a vrhá se do vln. Postupně vytahuje z vln jednoho vyděšeného a kuckajícího ministranta za druhým, i dvě dospělé ženy. Najednou pociťuje svíravou bolest. Těžce dýchá, tmí se mu před očima. Ne, nemůže váhat, jsou tam ještě dva ministranti! Konečně vytahuje posledního. Ještě se ujišťuje: „Jsou opravdu všichni?“</w:t>
      </w:r>
    </w:p>
    <w:p w14:paraId="25F031CC" w14:textId="77777777" w:rsidR="00692BB7" w:rsidRPr="009B53EE" w:rsidRDefault="00692BB7" w:rsidP="00692BB7">
      <w:pPr>
        <w:pStyle w:val="Zkladntext2"/>
        <w:spacing w:after="0" w:line="240" w:lineRule="auto"/>
        <w:ind w:firstLine="567"/>
        <w:rPr>
          <w:bCs/>
        </w:rPr>
      </w:pPr>
      <w:r w:rsidRPr="009B53EE">
        <w:rPr>
          <w:bCs/>
        </w:rPr>
        <w:t>Teprve, když se přesvědčí, že nikdo na břehu nechybí, tak s úlevou říká: „Děti jsou všechny v pořádku, to je dobře, moc dobře,“ a jeho srdce, zasažené infarktem, se najednou zastavuje, a on vydechuje naposled. Vyděšení malí ministranti i další farníci se zalykají slzami a nechápavě obklopují statné, ale nyní bezvládné tělo pana faráře, ležící na pláži. Je zhruba 11 hodin dopoledne, když přivolaný lékař potvrzuje, že knězi již není pomoci.</w:t>
      </w:r>
    </w:p>
    <w:p w14:paraId="0AB32A61" w14:textId="77777777" w:rsidR="00692BB7" w:rsidRPr="009B53EE" w:rsidRDefault="00692BB7" w:rsidP="00692BB7">
      <w:pPr>
        <w:pStyle w:val="Zkladntext2"/>
        <w:spacing w:after="0" w:line="240" w:lineRule="auto"/>
        <w:ind w:firstLine="567"/>
        <w:rPr>
          <w:bCs/>
        </w:rPr>
      </w:pPr>
      <w:r w:rsidRPr="009B53EE">
        <w:rPr>
          <w:bCs/>
        </w:rPr>
        <w:t>Zakrátko celá země obdivuje a zároveň oplakává statečného mladého kněze, který neváhal naplnit svým jednáním evangelium, které hlás</w:t>
      </w:r>
      <w:r>
        <w:rPr>
          <w:bCs/>
        </w:rPr>
        <w:t>al</w:t>
      </w:r>
      <w:r w:rsidRPr="009B53EE">
        <w:rPr>
          <w:bCs/>
        </w:rPr>
        <w:t xml:space="preserve"> a slavil u Kristova oltáře.</w:t>
      </w:r>
    </w:p>
    <w:p w14:paraId="166D7D1B" w14:textId="77777777" w:rsidR="00692BB7" w:rsidRDefault="00692BB7" w:rsidP="00692BB7">
      <w:pPr>
        <w:pStyle w:val="Zkladntext2"/>
        <w:spacing w:line="240" w:lineRule="auto"/>
        <w:ind w:firstLine="567"/>
        <w:rPr>
          <w:bCs/>
        </w:rPr>
      </w:pPr>
      <w:r w:rsidRPr="009B53EE">
        <w:rPr>
          <w:bCs/>
        </w:rPr>
        <w:t>V den pohřbu byl farní kostel v Bojanu přeplněný a mnoho lidí stálo venku. Státní vlajka na radnici byla stažena na půl žerdi. Lidé na náměstí rozvinuli transparent se slovy: „Otec Stefano – kněz – hrdina. Místní biskup připomněl truchlícím slova evangelia: „Nikdo nemá větší lásku než ten, kdo dává život za své přátele.“</w:t>
      </w:r>
    </w:p>
    <w:p w14:paraId="016536F0" w14:textId="77777777" w:rsidR="00692BB7" w:rsidRDefault="00692BB7" w:rsidP="00692BB7">
      <w:pPr>
        <w:pStyle w:val="Zkladntext2"/>
        <w:spacing w:after="0" w:line="240" w:lineRule="auto"/>
        <w:ind w:firstLine="567"/>
        <w:rPr>
          <w:bCs/>
        </w:rPr>
      </w:pPr>
      <w:r>
        <w:rPr>
          <w:bCs/>
        </w:rPr>
        <w:t>Jistě i dnes se zachránění ministranti zastavují u hrobu jejich faráře, vzpomínají na něho, děkují mu za svůj život a modlí se. Každý máme někoho, komu za mnoho vděčíme. Jsou to především rodiče, prarodiče, učitelé, kněží, kteří nás v životě vedli a nejednou se za nás obětovali.</w:t>
      </w:r>
    </w:p>
    <w:p w14:paraId="22F940E9" w14:textId="45867303" w:rsidR="00692BB7" w:rsidRDefault="00692BB7" w:rsidP="00692BB7">
      <w:pPr>
        <w:pStyle w:val="Zkladntext2"/>
        <w:spacing w:after="100" w:afterAutospacing="1" w:line="240" w:lineRule="auto"/>
        <w:ind w:firstLine="567"/>
        <w:rPr>
          <w:bCs/>
        </w:rPr>
      </w:pPr>
      <w:r>
        <w:rPr>
          <w:bCs/>
        </w:rPr>
        <w:t xml:space="preserve">Milé děti, v listopadu budete s rodiči anebo s babičkou či dědečkem chodit po hřbitově. Poproste je, aby vám popovídali o těch, za které se modlí. Když poznáte jejich životní příběh, budete se za ně lépe a více modlit. </w:t>
      </w:r>
    </w:p>
    <w:p w14:paraId="116B64D0" w14:textId="77777777" w:rsidR="007B3CFD" w:rsidRDefault="007B3CFD" w:rsidP="00692BB7">
      <w:pPr>
        <w:pStyle w:val="Zkladntext2"/>
        <w:spacing w:after="100" w:afterAutospacing="1" w:line="240" w:lineRule="auto"/>
        <w:ind w:firstLine="567"/>
        <w:rPr>
          <w:bCs/>
        </w:rPr>
      </w:pPr>
    </w:p>
    <w:p w14:paraId="10A6817D" w14:textId="77777777" w:rsidR="007B3CFD" w:rsidRDefault="007B3CFD" w:rsidP="00692BB7">
      <w:pPr>
        <w:pStyle w:val="Zkladntext2"/>
        <w:spacing w:after="100" w:afterAutospacing="1" w:line="240" w:lineRule="auto"/>
        <w:ind w:firstLine="567"/>
        <w:rPr>
          <w:bCs/>
        </w:rPr>
      </w:pPr>
    </w:p>
    <w:p w14:paraId="79931F1D" w14:textId="77777777" w:rsidR="007B3CFD" w:rsidRDefault="007B3CFD" w:rsidP="00692BB7">
      <w:pPr>
        <w:pStyle w:val="Zkladntext2"/>
        <w:spacing w:after="100" w:afterAutospacing="1" w:line="240" w:lineRule="auto"/>
        <w:ind w:firstLine="567"/>
        <w:rPr>
          <w:bCs/>
        </w:rPr>
      </w:pPr>
    </w:p>
    <w:p w14:paraId="508BD6B0" w14:textId="77777777" w:rsidR="007B3CFD" w:rsidRDefault="007B3CFD" w:rsidP="00692BB7">
      <w:pPr>
        <w:pStyle w:val="Zkladntext2"/>
        <w:spacing w:after="100" w:afterAutospacing="1" w:line="240" w:lineRule="auto"/>
        <w:ind w:firstLine="567"/>
        <w:rPr>
          <w:bCs/>
        </w:rPr>
      </w:pPr>
    </w:p>
    <w:p w14:paraId="235AC613" w14:textId="77777777" w:rsidR="007B3CFD" w:rsidRDefault="007B3CFD" w:rsidP="00692BB7">
      <w:pPr>
        <w:pStyle w:val="Zkladntext2"/>
        <w:spacing w:after="100" w:afterAutospacing="1" w:line="240" w:lineRule="auto"/>
        <w:ind w:firstLine="567"/>
        <w:rPr>
          <w:bCs/>
        </w:rPr>
      </w:pPr>
    </w:p>
    <w:p w14:paraId="5B09856B" w14:textId="77777777" w:rsidR="007B3CFD" w:rsidRDefault="007B3CFD" w:rsidP="00692BB7">
      <w:pPr>
        <w:pStyle w:val="Zkladntext2"/>
        <w:spacing w:after="100" w:afterAutospacing="1" w:line="240" w:lineRule="auto"/>
        <w:ind w:firstLine="567"/>
        <w:rPr>
          <w:bCs/>
        </w:rPr>
      </w:pPr>
    </w:p>
    <w:p w14:paraId="245730DE" w14:textId="77777777" w:rsidR="007B3CFD" w:rsidRDefault="007B3CFD" w:rsidP="00E928BA">
      <w:pPr>
        <w:pStyle w:val="Zkladntext2"/>
        <w:spacing w:after="100" w:afterAutospacing="1" w:line="240" w:lineRule="auto"/>
        <w:rPr>
          <w:bCs/>
        </w:rPr>
      </w:pPr>
    </w:p>
    <w:p w14:paraId="46065484" w14:textId="77777777" w:rsidR="00E928BA" w:rsidRDefault="00E928BA" w:rsidP="00E928BA">
      <w:pPr>
        <w:pStyle w:val="Zkladntext2"/>
        <w:spacing w:after="100" w:afterAutospacing="1" w:line="240" w:lineRule="auto"/>
        <w:rPr>
          <w:bCs/>
        </w:rPr>
      </w:pPr>
    </w:p>
    <w:p w14:paraId="773C7B4C" w14:textId="77777777" w:rsidR="007B3CFD" w:rsidRPr="00F106D5" w:rsidRDefault="007B3CFD" w:rsidP="007B3CFD">
      <w:pPr>
        <w:pStyle w:val="Zkladntext2"/>
        <w:spacing w:after="0" w:line="240" w:lineRule="auto"/>
        <w:ind w:firstLine="567"/>
        <w:rPr>
          <w:b/>
        </w:rPr>
      </w:pPr>
      <w:r>
        <w:rPr>
          <w:b/>
        </w:rPr>
        <w:lastRenderedPageBreak/>
        <w:t>Adventní radost</w:t>
      </w:r>
    </w:p>
    <w:p w14:paraId="665306F9" w14:textId="77777777" w:rsidR="007B3CFD" w:rsidRDefault="007B3CFD" w:rsidP="007B3CFD">
      <w:pPr>
        <w:pStyle w:val="Zkladntext2"/>
        <w:spacing w:after="0" w:line="240" w:lineRule="auto"/>
        <w:ind w:firstLine="567"/>
        <w:rPr>
          <w:bCs/>
        </w:rPr>
      </w:pPr>
    </w:p>
    <w:p w14:paraId="1A3F5BBF" w14:textId="77777777" w:rsidR="007B3CFD" w:rsidRDefault="007B3CFD" w:rsidP="007B3CFD">
      <w:pPr>
        <w:pStyle w:val="Zkladntext2"/>
        <w:spacing w:after="0" w:line="240" w:lineRule="auto"/>
        <w:ind w:firstLine="567"/>
        <w:rPr>
          <w:bCs/>
        </w:rPr>
      </w:pPr>
      <w:r>
        <w:rPr>
          <w:bCs/>
        </w:rPr>
        <w:t>Krásná první adventní neděle končí v Kovářově rodině zpěvem a modlitbou u adventního věnce s jednou rozsvícenou svíčkou. Filip, Klárka a Jana sice už nepatří mezi malé děti, ale hvězdy na betlémské obloze si budou každý večer vybarvovat podle toho, jak se chovali k Bohu a k bližním.</w:t>
      </w:r>
    </w:p>
    <w:p w14:paraId="0BAF6756" w14:textId="77777777" w:rsidR="007B3CFD" w:rsidRDefault="007B3CFD" w:rsidP="007B3CFD">
      <w:pPr>
        <w:pStyle w:val="Zkladntext2"/>
        <w:spacing w:after="0" w:line="240" w:lineRule="auto"/>
        <w:ind w:firstLine="567"/>
        <w:rPr>
          <w:bCs/>
        </w:rPr>
      </w:pPr>
      <w:r>
        <w:rPr>
          <w:bCs/>
        </w:rPr>
        <w:t>„Já bych chtěla prožít radostný advent,“ přeje si Klárka při zhasínání svíčky.</w:t>
      </w:r>
    </w:p>
    <w:p w14:paraId="631C0384" w14:textId="77777777" w:rsidR="007B3CFD" w:rsidRDefault="007B3CFD" w:rsidP="007B3CFD">
      <w:pPr>
        <w:pStyle w:val="Zkladntext2"/>
        <w:spacing w:after="0" w:line="240" w:lineRule="auto"/>
        <w:ind w:firstLine="567"/>
        <w:rPr>
          <w:bCs/>
        </w:rPr>
      </w:pPr>
      <w:r>
        <w:rPr>
          <w:bCs/>
        </w:rPr>
        <w:t>Tatínek ji ujišťuje: „Když se budeš pravidelně modlit, chodit na roráty a pomáhat druhým, tak prožiješ krásný advent a potom i Vánoce.“</w:t>
      </w:r>
    </w:p>
    <w:p w14:paraId="44BFBE69" w14:textId="77777777" w:rsidR="007B3CFD" w:rsidRDefault="007B3CFD" w:rsidP="007B3CFD">
      <w:pPr>
        <w:pStyle w:val="Zkladntext2"/>
        <w:spacing w:after="0" w:line="240" w:lineRule="auto"/>
        <w:ind w:firstLine="567"/>
        <w:rPr>
          <w:bCs/>
        </w:rPr>
      </w:pPr>
      <w:r>
        <w:rPr>
          <w:bCs/>
        </w:rPr>
        <w:t>Maminka k tomu dodává. „Plnou a opravdovou radost můžeš prožít jenom tehdy, když uděláš radost druhým. Zvláště smutní lidé čekají, že je někdo potěší.“</w:t>
      </w:r>
    </w:p>
    <w:p w14:paraId="0AF8ABB9" w14:textId="77777777" w:rsidR="007B3CFD" w:rsidRDefault="007B3CFD" w:rsidP="007B3CFD">
      <w:pPr>
        <w:pStyle w:val="Zkladntext2"/>
        <w:spacing w:after="0" w:line="240" w:lineRule="auto"/>
        <w:ind w:firstLine="567"/>
        <w:rPr>
          <w:bCs/>
        </w:rPr>
      </w:pPr>
      <w:r>
        <w:rPr>
          <w:bCs/>
        </w:rPr>
        <w:t>„A ty znáš nějakého smutného člověka?“</w:t>
      </w:r>
    </w:p>
    <w:p w14:paraId="00E08911" w14:textId="77777777" w:rsidR="007B3CFD" w:rsidRDefault="007B3CFD" w:rsidP="007B3CFD">
      <w:pPr>
        <w:pStyle w:val="Zkladntext2"/>
        <w:spacing w:after="0" w:line="240" w:lineRule="auto"/>
        <w:ind w:firstLine="567"/>
        <w:rPr>
          <w:bCs/>
        </w:rPr>
      </w:pPr>
      <w:r>
        <w:rPr>
          <w:bCs/>
        </w:rPr>
        <w:t>„Teď mě nikdo nenapadá,“ přiznává maminka.</w:t>
      </w:r>
    </w:p>
    <w:p w14:paraId="40F6EEC6" w14:textId="77777777" w:rsidR="007B3CFD" w:rsidRDefault="007B3CFD" w:rsidP="007B3CFD">
      <w:pPr>
        <w:pStyle w:val="Zkladntext2"/>
        <w:spacing w:after="0" w:line="240" w:lineRule="auto"/>
        <w:ind w:firstLine="567"/>
        <w:rPr>
          <w:bCs/>
        </w:rPr>
      </w:pPr>
      <w:r>
        <w:rPr>
          <w:bCs/>
        </w:rPr>
        <w:t>Hlásí se Filip. „Já vím, kdo byl dneska smutný.“</w:t>
      </w:r>
    </w:p>
    <w:p w14:paraId="5C32F21A" w14:textId="77777777" w:rsidR="007B3CFD" w:rsidRDefault="007B3CFD" w:rsidP="007B3CFD">
      <w:pPr>
        <w:pStyle w:val="Zkladntext2"/>
        <w:spacing w:after="0" w:line="240" w:lineRule="auto"/>
        <w:ind w:firstLine="567"/>
        <w:rPr>
          <w:bCs/>
        </w:rPr>
      </w:pPr>
      <w:r>
        <w:rPr>
          <w:bCs/>
        </w:rPr>
        <w:t>„Kdo?“ zvolá současně Klárka s maminkou.</w:t>
      </w:r>
    </w:p>
    <w:p w14:paraId="297EC263" w14:textId="77777777" w:rsidR="007B3CFD" w:rsidRDefault="007B3CFD" w:rsidP="007B3CFD">
      <w:pPr>
        <w:pStyle w:val="Zkladntext2"/>
        <w:spacing w:after="0" w:line="240" w:lineRule="auto"/>
        <w:ind w:firstLine="567"/>
        <w:rPr>
          <w:bCs/>
        </w:rPr>
      </w:pPr>
      <w:r>
        <w:rPr>
          <w:bCs/>
        </w:rPr>
        <w:t>„Pan farář.“</w:t>
      </w:r>
    </w:p>
    <w:p w14:paraId="7EF41BDD" w14:textId="77777777" w:rsidR="007B3CFD" w:rsidRDefault="007B3CFD" w:rsidP="007B3CFD">
      <w:pPr>
        <w:pStyle w:val="Zkladntext2"/>
        <w:spacing w:after="0" w:line="240" w:lineRule="auto"/>
        <w:ind w:firstLine="567"/>
        <w:rPr>
          <w:bCs/>
        </w:rPr>
      </w:pPr>
      <w:r>
        <w:rPr>
          <w:bCs/>
        </w:rPr>
        <w:t>Naráz je ticho, až maminka přikyvuje a říká: „Máš pravdu, pan farář byl dneska hodně smutný. Neschválili mu dotace na opravu věže.“</w:t>
      </w:r>
    </w:p>
    <w:p w14:paraId="75DDED8F" w14:textId="77777777" w:rsidR="007B3CFD" w:rsidRDefault="007B3CFD" w:rsidP="007B3CFD">
      <w:pPr>
        <w:pStyle w:val="Zkladntext2"/>
        <w:spacing w:after="0" w:line="240" w:lineRule="auto"/>
        <w:ind w:firstLine="567"/>
        <w:rPr>
          <w:bCs/>
        </w:rPr>
      </w:pPr>
      <w:r>
        <w:rPr>
          <w:bCs/>
        </w:rPr>
        <w:t>Tatínek o tom ví více. „Chudák pan farář. Tolik se snažil a je to k ničemu. Památkářům se projekt nelíbil. A bez jejich podpisu to neprošlo.“</w:t>
      </w:r>
    </w:p>
    <w:p w14:paraId="5DEF85F4" w14:textId="77777777" w:rsidR="007B3CFD" w:rsidRDefault="007B3CFD" w:rsidP="007B3CFD">
      <w:pPr>
        <w:pStyle w:val="Zkladntext2"/>
        <w:spacing w:after="0" w:line="240" w:lineRule="auto"/>
        <w:ind w:firstLine="567"/>
        <w:rPr>
          <w:bCs/>
        </w:rPr>
      </w:pPr>
      <w:r>
        <w:rPr>
          <w:bCs/>
        </w:rPr>
        <w:t>„Musíme ho rozveselit,“ rozhoduje Jana za všechny, ale neví, jak to udělat.</w:t>
      </w:r>
    </w:p>
    <w:p w14:paraId="48F2B6FC" w14:textId="77777777" w:rsidR="007B3CFD" w:rsidRDefault="007B3CFD" w:rsidP="007B3CFD">
      <w:pPr>
        <w:pStyle w:val="Zkladntext2"/>
        <w:spacing w:after="0" w:line="240" w:lineRule="auto"/>
        <w:ind w:firstLine="567"/>
        <w:rPr>
          <w:bCs/>
        </w:rPr>
      </w:pPr>
      <w:r>
        <w:rPr>
          <w:bCs/>
        </w:rPr>
        <w:t>Než jdou však holky a Filip spát, tak už plán mají. Rodiče jim nápad schvalují a dávají s dětmi dohromady jména těch, kteří by se mohli akce zúčastnit.</w:t>
      </w:r>
    </w:p>
    <w:p w14:paraId="2262B71E" w14:textId="77777777" w:rsidR="007B3CFD" w:rsidRDefault="007B3CFD" w:rsidP="007B3CFD">
      <w:pPr>
        <w:pStyle w:val="Zkladntext2"/>
        <w:spacing w:after="0" w:line="240" w:lineRule="auto"/>
        <w:ind w:firstLine="567"/>
        <w:rPr>
          <w:bCs/>
        </w:rPr>
      </w:pPr>
      <w:r>
        <w:rPr>
          <w:bCs/>
        </w:rPr>
        <w:t>V pondělí je kněz mimo, a tak jsou první roráty až v úterý. Otec Pavel však už v neděli nabádal farníky a zvláště děti, aby přišli. Dospělí mu přikyvovali. Děvčata i kluci slibovali, že dorazí. Proto pan farář věří, že bude plný kostel.</w:t>
      </w:r>
    </w:p>
    <w:p w14:paraId="4017BE02" w14:textId="77777777" w:rsidR="007B3CFD" w:rsidRDefault="007B3CFD" w:rsidP="007B3CFD">
      <w:pPr>
        <w:pStyle w:val="Zkladntext2"/>
        <w:spacing w:after="0" w:line="240" w:lineRule="auto"/>
        <w:ind w:firstLine="567"/>
        <w:rPr>
          <w:bCs/>
        </w:rPr>
      </w:pPr>
      <w:r>
        <w:rPr>
          <w:bCs/>
        </w:rPr>
        <w:t xml:space="preserve">V úterý však na děti i mládež čeká marně. Je z toho hodně smutný. Stále znovu se ohlíží ke dveřím, zdali se objeví alespoň nějaký ministrant. Marně se dívá oknem na ulici, žádné děti s rozsvícenými lampičkami do kostela nespěchají. </w:t>
      </w:r>
    </w:p>
    <w:p w14:paraId="69E130D6" w14:textId="77777777" w:rsidR="007B3CFD" w:rsidRDefault="007B3CFD" w:rsidP="007B3CFD">
      <w:pPr>
        <w:pStyle w:val="Zkladntext2"/>
        <w:spacing w:after="0" w:line="240" w:lineRule="auto"/>
        <w:ind w:firstLine="567"/>
        <w:rPr>
          <w:bCs/>
        </w:rPr>
      </w:pPr>
      <w:r>
        <w:rPr>
          <w:bCs/>
        </w:rPr>
        <w:t>Obléká se ke mši svaté. Přitom už nenahlíží ani ke dveřím ani do okna. Už nevěří, že někdo přece jenom přijde. Vtom však zaslechne dupot zimních bot, dětské hlasy a smích. Že by přece? A je tomu tak. Do sakristie se vhrnou všichni ministranti a za nimi se tlačí vesměs děvčata s lampičkami. Pan farář je šťastný, smutek v jeho tváři střídá radost.</w:t>
      </w:r>
    </w:p>
    <w:p w14:paraId="7F1B60F9" w14:textId="77777777" w:rsidR="007B3CFD" w:rsidRDefault="007B3CFD" w:rsidP="007B3CFD">
      <w:pPr>
        <w:pStyle w:val="Zkladntext2"/>
        <w:spacing w:after="0" w:line="240" w:lineRule="auto"/>
        <w:ind w:firstLine="567"/>
        <w:rPr>
          <w:bCs/>
        </w:rPr>
      </w:pPr>
      <w:r>
        <w:rPr>
          <w:bCs/>
        </w:rPr>
        <w:t>Dozvídá se, že to tak udělali kluci a holky schválně, aby mu náhle a nečekaně přinesli hodně radosti. Otec Pavel je skutečně šťastný. Raduje se, že jsou v kostele skoro všechny děti. Ale ještě větší radost má z toho, že jeho nejmladší nemysleli jenom na sebe. Chtěli ho potěšit, zahnat smutek. A to se jim vskutku podařilo.</w:t>
      </w:r>
    </w:p>
    <w:p w14:paraId="58642B7D" w14:textId="77777777" w:rsidR="007B3CFD" w:rsidRDefault="007B3CFD" w:rsidP="007B3CFD">
      <w:pPr>
        <w:pStyle w:val="Zkladntext2"/>
        <w:spacing w:after="0" w:line="240" w:lineRule="auto"/>
        <w:ind w:firstLine="567"/>
        <w:rPr>
          <w:bCs/>
        </w:rPr>
      </w:pPr>
    </w:p>
    <w:p w14:paraId="15E53E25" w14:textId="77777777" w:rsidR="007B3CFD" w:rsidRDefault="007B3CFD" w:rsidP="007B3CFD">
      <w:pPr>
        <w:pStyle w:val="Zkladntext2"/>
        <w:spacing w:after="0" w:line="240" w:lineRule="auto"/>
        <w:ind w:firstLine="567"/>
        <w:rPr>
          <w:bCs/>
        </w:rPr>
      </w:pPr>
    </w:p>
    <w:p w14:paraId="168DBBDB" w14:textId="77777777" w:rsidR="007B3CFD" w:rsidRDefault="007B3CFD" w:rsidP="007B3CFD">
      <w:pPr>
        <w:pStyle w:val="Zkladntext2"/>
        <w:spacing w:after="0" w:line="240" w:lineRule="auto"/>
        <w:ind w:firstLine="567"/>
        <w:rPr>
          <w:bCs/>
        </w:rPr>
      </w:pPr>
    </w:p>
    <w:p w14:paraId="566C6CB1" w14:textId="77777777" w:rsidR="007B3CFD" w:rsidRDefault="007B3CFD" w:rsidP="007B3CFD">
      <w:pPr>
        <w:pStyle w:val="Zkladntext2"/>
        <w:spacing w:after="0" w:line="240" w:lineRule="auto"/>
        <w:ind w:firstLine="567"/>
        <w:rPr>
          <w:bCs/>
        </w:rPr>
      </w:pPr>
    </w:p>
    <w:p w14:paraId="18929B9E" w14:textId="77777777" w:rsidR="007B3CFD" w:rsidRDefault="007B3CFD" w:rsidP="007B3CFD">
      <w:pPr>
        <w:pStyle w:val="Zkladntext2"/>
        <w:spacing w:after="0" w:line="240" w:lineRule="auto"/>
        <w:ind w:firstLine="567"/>
        <w:rPr>
          <w:bCs/>
        </w:rPr>
      </w:pPr>
    </w:p>
    <w:p w14:paraId="4B68C3A8" w14:textId="77777777" w:rsidR="007B3CFD" w:rsidRDefault="007B3CFD" w:rsidP="007B3CFD">
      <w:pPr>
        <w:pStyle w:val="Zkladntext2"/>
        <w:spacing w:after="0" w:line="240" w:lineRule="auto"/>
        <w:ind w:firstLine="567"/>
        <w:rPr>
          <w:bCs/>
        </w:rPr>
      </w:pPr>
    </w:p>
    <w:p w14:paraId="0D26D3E9" w14:textId="77777777" w:rsidR="007B3CFD" w:rsidRDefault="007B3CFD" w:rsidP="007B3CFD">
      <w:pPr>
        <w:pStyle w:val="Zkladntext2"/>
        <w:spacing w:after="0" w:line="240" w:lineRule="auto"/>
        <w:ind w:firstLine="567"/>
        <w:rPr>
          <w:bCs/>
        </w:rPr>
      </w:pPr>
    </w:p>
    <w:p w14:paraId="259C36E3" w14:textId="77777777" w:rsidR="007B3CFD" w:rsidRDefault="007B3CFD" w:rsidP="007B3CFD">
      <w:pPr>
        <w:pStyle w:val="Zkladntext2"/>
        <w:spacing w:after="0" w:line="240" w:lineRule="auto"/>
        <w:ind w:firstLine="567"/>
        <w:rPr>
          <w:bCs/>
        </w:rPr>
      </w:pPr>
    </w:p>
    <w:p w14:paraId="74F26081" w14:textId="77777777" w:rsidR="007B3CFD" w:rsidRDefault="007B3CFD" w:rsidP="007B3CFD">
      <w:pPr>
        <w:pStyle w:val="Zkladntext2"/>
        <w:spacing w:after="0" w:line="240" w:lineRule="auto"/>
        <w:ind w:firstLine="567"/>
        <w:rPr>
          <w:bCs/>
        </w:rPr>
      </w:pPr>
    </w:p>
    <w:p w14:paraId="116D1DFE" w14:textId="77777777" w:rsidR="007B3CFD" w:rsidRDefault="007B3CFD" w:rsidP="007B3CFD">
      <w:pPr>
        <w:pStyle w:val="Zkladntext2"/>
        <w:spacing w:after="0" w:line="240" w:lineRule="auto"/>
        <w:ind w:firstLine="567"/>
        <w:rPr>
          <w:bCs/>
        </w:rPr>
      </w:pPr>
    </w:p>
    <w:p w14:paraId="222446C2" w14:textId="77777777" w:rsidR="007B3CFD" w:rsidRDefault="007B3CFD" w:rsidP="007B3CFD">
      <w:pPr>
        <w:pStyle w:val="Zkladntext2"/>
        <w:spacing w:after="0" w:line="240" w:lineRule="auto"/>
        <w:ind w:firstLine="567"/>
        <w:rPr>
          <w:bCs/>
        </w:rPr>
      </w:pPr>
    </w:p>
    <w:p w14:paraId="64BB3DC4" w14:textId="77777777" w:rsidR="007B3CFD" w:rsidRDefault="007B3CFD" w:rsidP="007B3CFD">
      <w:pPr>
        <w:pStyle w:val="Zkladntext2"/>
        <w:spacing w:after="0" w:line="240" w:lineRule="auto"/>
        <w:ind w:firstLine="567"/>
        <w:rPr>
          <w:bCs/>
        </w:rPr>
      </w:pPr>
    </w:p>
    <w:p w14:paraId="7E3D785E" w14:textId="77777777" w:rsidR="007B3CFD" w:rsidRDefault="007B3CFD" w:rsidP="007B3CFD">
      <w:pPr>
        <w:pStyle w:val="Zkladntext2"/>
        <w:spacing w:after="0" w:line="240" w:lineRule="auto"/>
        <w:rPr>
          <w:bCs/>
        </w:rPr>
      </w:pPr>
    </w:p>
    <w:p w14:paraId="64958738" w14:textId="77777777" w:rsidR="00E928BA" w:rsidRPr="00DA4DA6" w:rsidRDefault="00E928BA" w:rsidP="00E928BA">
      <w:pPr>
        <w:pStyle w:val="Zkladntext2"/>
        <w:spacing w:after="0" w:line="240" w:lineRule="auto"/>
        <w:ind w:firstLine="567"/>
        <w:rPr>
          <w:b/>
        </w:rPr>
      </w:pPr>
      <w:r w:rsidRPr="00DA4DA6">
        <w:rPr>
          <w:b/>
        </w:rPr>
        <w:lastRenderedPageBreak/>
        <w:t>Sbírka ve škole</w:t>
      </w:r>
    </w:p>
    <w:p w14:paraId="57716B20" w14:textId="77777777" w:rsidR="00E928BA" w:rsidRDefault="00E928BA" w:rsidP="00E928BA">
      <w:pPr>
        <w:pStyle w:val="Zkladntext2"/>
        <w:spacing w:after="0" w:line="240" w:lineRule="auto"/>
        <w:ind w:firstLine="567"/>
        <w:rPr>
          <w:bCs/>
        </w:rPr>
      </w:pPr>
    </w:p>
    <w:p w14:paraId="3527872A" w14:textId="77777777" w:rsidR="00E928BA" w:rsidRDefault="00E928BA" w:rsidP="00E928BA">
      <w:pPr>
        <w:pStyle w:val="Zkladntext2"/>
        <w:spacing w:after="0" w:line="240" w:lineRule="auto"/>
        <w:ind w:firstLine="567"/>
        <w:rPr>
          <w:bCs/>
        </w:rPr>
      </w:pPr>
      <w:r>
        <w:rPr>
          <w:bCs/>
        </w:rPr>
        <w:t xml:space="preserve">Šimon jde na Tříkrálovou sbírku letos již popáté. Jako vždy </w:t>
      </w:r>
      <w:proofErr w:type="gramStart"/>
      <w:r>
        <w:rPr>
          <w:bCs/>
        </w:rPr>
        <w:t>s</w:t>
      </w:r>
      <w:proofErr w:type="gramEnd"/>
      <w:r>
        <w:rPr>
          <w:bCs/>
        </w:rPr>
        <w:t> vedoucí skupinky paní Adélou. I trasu mají stejnou jako v minulých letech. Proto vynechávají domy či byty, kde nebyli v minulosti vlídně přijati.</w:t>
      </w:r>
    </w:p>
    <w:p w14:paraId="4879163F" w14:textId="77777777" w:rsidR="00E928BA" w:rsidRDefault="00E928BA" w:rsidP="00E928BA">
      <w:pPr>
        <w:pStyle w:val="Zkladntext2"/>
        <w:spacing w:after="0" w:line="240" w:lineRule="auto"/>
        <w:ind w:firstLine="567"/>
        <w:rPr>
          <w:bCs/>
        </w:rPr>
      </w:pPr>
      <w:r>
        <w:rPr>
          <w:bCs/>
        </w:rPr>
        <w:t>U zvonků jednoho z domů si vedoucí všímá nových vizitek. Šimon k tomu říká: „Tu bydlí můj nový spolužák.“</w:t>
      </w:r>
    </w:p>
    <w:p w14:paraId="68574D5F" w14:textId="77777777" w:rsidR="00E928BA" w:rsidRDefault="00E928BA" w:rsidP="00E928BA">
      <w:pPr>
        <w:pStyle w:val="Zkladntext2"/>
        <w:spacing w:after="0" w:line="240" w:lineRule="auto"/>
        <w:ind w:firstLine="567"/>
        <w:rPr>
          <w:bCs/>
        </w:rPr>
      </w:pPr>
      <w:r>
        <w:rPr>
          <w:bCs/>
        </w:rPr>
        <w:t>„Říkáš to jaksi smutně,“</w:t>
      </w:r>
    </w:p>
    <w:p w14:paraId="78401139" w14:textId="77777777" w:rsidR="00E928BA" w:rsidRDefault="00E928BA" w:rsidP="00E928BA">
      <w:pPr>
        <w:pStyle w:val="Zkladntext2"/>
        <w:spacing w:after="0" w:line="240" w:lineRule="auto"/>
        <w:ind w:firstLine="567"/>
        <w:rPr>
          <w:bCs/>
        </w:rPr>
      </w:pPr>
      <w:r>
        <w:rPr>
          <w:bCs/>
        </w:rPr>
        <w:t>„Matyáš je namyšlený a nikdo ho nemá rád.“</w:t>
      </w:r>
    </w:p>
    <w:p w14:paraId="4CE19E22" w14:textId="77777777" w:rsidR="00E928BA" w:rsidRDefault="00E928BA" w:rsidP="00E928BA">
      <w:pPr>
        <w:pStyle w:val="Zkladntext2"/>
        <w:spacing w:after="0" w:line="240" w:lineRule="auto"/>
        <w:ind w:firstLine="567"/>
        <w:rPr>
          <w:bCs/>
        </w:rPr>
      </w:pPr>
      <w:r>
        <w:rPr>
          <w:bCs/>
        </w:rPr>
        <w:t>Vedoucí už chce jít dál, ale pak se rozhodne jinak. „Ukážeme mu, že ho máme rádi. I to je posláním sbírky: projevit lidem naši blízkost a tím i blízkost Boží.“</w:t>
      </w:r>
    </w:p>
    <w:p w14:paraId="067C63E2" w14:textId="77777777" w:rsidR="00E928BA" w:rsidRDefault="00E928BA" w:rsidP="00E928BA">
      <w:pPr>
        <w:pStyle w:val="Zkladntext2"/>
        <w:spacing w:after="0" w:line="240" w:lineRule="auto"/>
        <w:ind w:firstLine="567"/>
        <w:rPr>
          <w:bCs/>
        </w:rPr>
      </w:pPr>
      <w:r>
        <w:rPr>
          <w:bCs/>
        </w:rPr>
        <w:t>„Nevím, jestli to Matyáš pochopí.“</w:t>
      </w:r>
    </w:p>
    <w:p w14:paraId="6D108D4C" w14:textId="77777777" w:rsidR="00E928BA" w:rsidRDefault="00E928BA" w:rsidP="00E928BA">
      <w:pPr>
        <w:pStyle w:val="Zkladntext2"/>
        <w:spacing w:after="0" w:line="240" w:lineRule="auto"/>
        <w:ind w:firstLine="567"/>
        <w:rPr>
          <w:bCs/>
        </w:rPr>
      </w:pPr>
      <w:r>
        <w:rPr>
          <w:bCs/>
        </w:rPr>
        <w:t>„Lásku by měl pochopit každý. Zkusíme to.“</w:t>
      </w:r>
    </w:p>
    <w:p w14:paraId="2F097F4B" w14:textId="77777777" w:rsidR="00E928BA" w:rsidRDefault="00E928BA" w:rsidP="00E928BA">
      <w:pPr>
        <w:pStyle w:val="Zkladntext2"/>
        <w:spacing w:after="0" w:line="240" w:lineRule="auto"/>
        <w:ind w:firstLine="567"/>
        <w:rPr>
          <w:bCs/>
        </w:rPr>
      </w:pPr>
      <w:r>
        <w:rPr>
          <w:bCs/>
        </w:rPr>
        <w:t>Návštěva tří králů tam však dobře nedopadá. Koledníci musejí snést nejenom odmítnutí, ale i Matyášův posměch.</w:t>
      </w:r>
    </w:p>
    <w:p w14:paraId="1A651C44" w14:textId="77777777" w:rsidR="00E928BA" w:rsidRDefault="00E928BA" w:rsidP="00E928BA">
      <w:pPr>
        <w:pStyle w:val="Zkladntext2"/>
        <w:spacing w:after="0" w:line="240" w:lineRule="auto"/>
        <w:ind w:firstLine="567"/>
        <w:rPr>
          <w:bCs/>
        </w:rPr>
      </w:pPr>
      <w:r>
        <w:rPr>
          <w:bCs/>
        </w:rPr>
        <w:t>Další návštěvy tříkrálových koledníků jsou příjemné, lidé je vesměs vítají a děkují jim, že přišli. Šimon však myslí na Matyáše i na to, jakou to bude mít dohru ve škole.</w:t>
      </w:r>
    </w:p>
    <w:p w14:paraId="33FA2323" w14:textId="77777777" w:rsidR="00E928BA" w:rsidRDefault="00E928BA" w:rsidP="00E928BA">
      <w:pPr>
        <w:pStyle w:val="Zkladntext2"/>
        <w:spacing w:after="0" w:line="240" w:lineRule="auto"/>
        <w:ind w:firstLine="567"/>
        <w:rPr>
          <w:bCs/>
        </w:rPr>
      </w:pPr>
      <w:r>
        <w:rPr>
          <w:bCs/>
        </w:rPr>
        <w:t>Jeho obavy se naplňují hned, jak vejde na druhý den do třídy. Matyáš se mu posmívá: „Kolik jsi včera vyžebral? A co si za to koupíš?“</w:t>
      </w:r>
    </w:p>
    <w:p w14:paraId="1E22C5AA" w14:textId="77777777" w:rsidR="00E928BA" w:rsidRDefault="00E928BA" w:rsidP="00E928BA">
      <w:pPr>
        <w:pStyle w:val="Zkladntext2"/>
        <w:spacing w:after="0" w:line="240" w:lineRule="auto"/>
        <w:ind w:firstLine="567"/>
        <w:rPr>
          <w:bCs/>
        </w:rPr>
      </w:pPr>
      <w:r>
        <w:rPr>
          <w:bCs/>
        </w:rPr>
        <w:t>Šimon se hájí: „Po nikom jsme nic nežebrali. Pokladnička je zapečetěná a po skončení sbírky se odevzdá  na Charitě.“</w:t>
      </w:r>
    </w:p>
    <w:p w14:paraId="3705DD54" w14:textId="77777777" w:rsidR="00E928BA" w:rsidRDefault="00E928BA" w:rsidP="00E928BA">
      <w:pPr>
        <w:pStyle w:val="Zkladntext2"/>
        <w:spacing w:after="0" w:line="240" w:lineRule="auto"/>
        <w:ind w:firstLine="567"/>
        <w:rPr>
          <w:bCs/>
        </w:rPr>
      </w:pPr>
      <w:r>
        <w:rPr>
          <w:bCs/>
        </w:rPr>
        <w:t>„U nás jste žebrali a nic jste nedostali. My křesťanům nic nedáváme. Nevěříme jim.“</w:t>
      </w:r>
    </w:p>
    <w:p w14:paraId="7708BFCC" w14:textId="77777777" w:rsidR="00E928BA" w:rsidRDefault="00E928BA" w:rsidP="00E928BA">
      <w:pPr>
        <w:pStyle w:val="Zkladntext2"/>
        <w:spacing w:after="0" w:line="240" w:lineRule="auto"/>
        <w:ind w:firstLine="567"/>
        <w:rPr>
          <w:bCs/>
        </w:rPr>
      </w:pPr>
      <w:r>
        <w:rPr>
          <w:bCs/>
        </w:rPr>
        <w:t>„Tentokrát je to pro postižené děti,“ vysvětluje Šimon, ale dočká se posměchu od Matyáše i od několika kluků, kteří se k němu přidali.</w:t>
      </w:r>
    </w:p>
    <w:p w14:paraId="25B2DE9C" w14:textId="77777777" w:rsidR="00E928BA" w:rsidRDefault="00E928BA" w:rsidP="00E928BA">
      <w:pPr>
        <w:pStyle w:val="Zkladntext2"/>
        <w:spacing w:after="0" w:line="240" w:lineRule="auto"/>
        <w:ind w:firstLine="567"/>
        <w:rPr>
          <w:bCs/>
        </w:rPr>
      </w:pPr>
      <w:r>
        <w:rPr>
          <w:bCs/>
        </w:rPr>
        <w:t xml:space="preserve">Šimonovi je to líto a slzy mu vstupují do očí. Chce to ukrýt, ale Matyáš si toho všímá a posmívá se mu. Děvčatům i klukům je vesměs Šimona líto. Utěšují ho. Přestává plakat, ale smutek v tváři mu zůstává. </w:t>
      </w:r>
    </w:p>
    <w:p w14:paraId="5A12D6EB" w14:textId="77777777" w:rsidR="00E928BA" w:rsidRDefault="00E928BA" w:rsidP="00E928BA">
      <w:pPr>
        <w:pStyle w:val="Zkladntext2"/>
        <w:spacing w:after="0" w:line="240" w:lineRule="auto"/>
        <w:ind w:firstLine="567"/>
        <w:rPr>
          <w:bCs/>
        </w:rPr>
      </w:pPr>
      <w:r>
        <w:rPr>
          <w:bCs/>
        </w:rPr>
        <w:t>O přestávce se v koutě okna baví spolu skupina děvčat i kluků. Brzy se k nim přidávají další. Šimon mezi ně nejde, má pořád na krajíčku a nechce, aby to ostatní na něm viděli.</w:t>
      </w:r>
    </w:p>
    <w:p w14:paraId="1FCBE3D1" w14:textId="77777777" w:rsidR="00E928BA" w:rsidRDefault="00E928BA" w:rsidP="00E928BA">
      <w:pPr>
        <w:pStyle w:val="Zkladntext2"/>
        <w:spacing w:after="0" w:line="240" w:lineRule="auto"/>
        <w:ind w:firstLine="567"/>
        <w:rPr>
          <w:bCs/>
        </w:rPr>
      </w:pPr>
      <w:r>
        <w:rPr>
          <w:bCs/>
        </w:rPr>
        <w:t xml:space="preserve">Na druhý den se objevuje na stolku Terezky přelepená krabice od bot, která má nahoře vyřezaný úzký otvor. Je na ní nápis: Tříkrálová sbírka. Ještě před vyučováním tam dávají peníze téměř všichni žáci. </w:t>
      </w:r>
    </w:p>
    <w:p w14:paraId="6BEF98B9" w14:textId="77777777" w:rsidR="00E928BA" w:rsidRDefault="00E928BA" w:rsidP="00E928BA">
      <w:pPr>
        <w:pStyle w:val="Zkladntext2"/>
        <w:spacing w:after="0" w:line="240" w:lineRule="auto"/>
        <w:ind w:firstLine="567"/>
        <w:rPr>
          <w:bCs/>
        </w:rPr>
      </w:pPr>
      <w:r>
        <w:rPr>
          <w:bCs/>
        </w:rPr>
        <w:t>Než zazvoní, předávají Terezka s Kubou krabici Šimonovi. Udělali jsme ve třídě tříkrálovou sbírku. Ty už předáš peníze tam, kam patří.“</w:t>
      </w:r>
    </w:p>
    <w:p w14:paraId="61C2DC34" w14:textId="77777777" w:rsidR="00E928BA" w:rsidRDefault="00E928BA" w:rsidP="00E928BA">
      <w:pPr>
        <w:pStyle w:val="Zkladntext2"/>
        <w:spacing w:after="0" w:line="240" w:lineRule="auto"/>
        <w:ind w:firstLine="567"/>
        <w:rPr>
          <w:bCs/>
        </w:rPr>
      </w:pPr>
      <w:r>
        <w:rPr>
          <w:bCs/>
        </w:rPr>
        <w:t>Šimon je dojatý a krabici přijímá. Hned telefonuje do Charity, aby si pro peníze přišli. Uprostřed hodiny českého jazyka vchází do třídy ředitel školy s ředitelem Charity. Přijímají krabici od Šimona a peníze vkládají do zapečetěné pokladničky.</w:t>
      </w:r>
    </w:p>
    <w:p w14:paraId="2E9D82CF" w14:textId="77777777" w:rsidR="00E928BA" w:rsidRDefault="00E928BA" w:rsidP="00E928BA">
      <w:pPr>
        <w:pStyle w:val="Zkladntext2"/>
        <w:spacing w:after="0" w:line="240" w:lineRule="auto"/>
        <w:ind w:firstLine="567"/>
        <w:rPr>
          <w:bCs/>
        </w:rPr>
      </w:pPr>
      <w:r>
        <w:rPr>
          <w:bCs/>
        </w:rPr>
        <w:t>Ředitel školy k tomu říká: „Jsem hrdý na vás, milí žáci, že jste přispěli na děti, které vaši pomoc potřebují. Také my učitelé se teď o přestávce ke sbírce připojíme. Děkuji vám za váš skvělý příklad.“</w:t>
      </w:r>
    </w:p>
    <w:p w14:paraId="2A00B46A" w14:textId="77777777" w:rsidR="00E928BA" w:rsidRDefault="00E928BA" w:rsidP="00E928BA">
      <w:pPr>
        <w:pStyle w:val="Zkladntext2"/>
        <w:spacing w:after="0" w:line="240" w:lineRule="auto"/>
        <w:ind w:firstLine="567"/>
        <w:rPr>
          <w:bCs/>
        </w:rPr>
      </w:pPr>
      <w:r>
        <w:rPr>
          <w:bCs/>
        </w:rPr>
        <w:t>Zatímco učitelé o příští přestávce přispívají do sbírky, tak kluci i děvčata se shlukují kolem lavice Šimona a ptají se na všechno možné kolem sbírky. Mnozí se už teď rozhodují, že příští rok půjdou koledovat taky.</w:t>
      </w:r>
    </w:p>
    <w:p w14:paraId="09700872" w14:textId="77777777" w:rsidR="00E928BA" w:rsidRDefault="00E928BA" w:rsidP="00E928BA">
      <w:pPr>
        <w:pStyle w:val="Zkladntext2"/>
        <w:spacing w:after="0" w:line="240" w:lineRule="auto"/>
        <w:ind w:firstLine="567"/>
        <w:rPr>
          <w:bCs/>
        </w:rPr>
      </w:pPr>
    </w:p>
    <w:p w14:paraId="469E8E42" w14:textId="765AD0F6" w:rsidR="00E928BA" w:rsidRDefault="00E928BA" w:rsidP="00E928BA">
      <w:pPr>
        <w:pStyle w:val="Zkladntext2"/>
        <w:spacing w:after="0" w:line="240" w:lineRule="auto"/>
        <w:rPr>
          <w:bCs/>
        </w:rPr>
      </w:pPr>
      <w:r>
        <w:rPr>
          <w:bCs/>
        </w:rPr>
        <w:t xml:space="preserve">                                                                                                                                                                                                                                                                                                                                                                                                                                                                                                                                                                                                                                                                                                                                                                                                                                                                                                                                                                                                                                                                                                                                                                                                                                                                                                                                                                                                                                                                                                                                                                                                                                                                                   </w:t>
      </w:r>
    </w:p>
    <w:p w14:paraId="4BC45145" w14:textId="77777777" w:rsidR="00E928BA" w:rsidRDefault="00E928BA" w:rsidP="00E928BA">
      <w:pPr>
        <w:pStyle w:val="Zkladntext2"/>
        <w:spacing w:after="0" w:line="240" w:lineRule="auto"/>
        <w:ind w:firstLine="709"/>
        <w:rPr>
          <w:bCs/>
        </w:rPr>
      </w:pPr>
    </w:p>
    <w:p w14:paraId="456E8EFF" w14:textId="77777777" w:rsidR="00E928BA" w:rsidRDefault="00E928BA" w:rsidP="00E928BA">
      <w:pPr>
        <w:pStyle w:val="Zkladntext2"/>
        <w:spacing w:after="0" w:line="240" w:lineRule="auto"/>
        <w:ind w:firstLine="567"/>
        <w:rPr>
          <w:bCs/>
        </w:rPr>
      </w:pPr>
    </w:p>
    <w:p w14:paraId="3D7098B0" w14:textId="77777777" w:rsidR="00E928BA" w:rsidRDefault="00E928BA" w:rsidP="00E928BA">
      <w:pPr>
        <w:pStyle w:val="Zkladntext2"/>
        <w:spacing w:after="0" w:line="240" w:lineRule="auto"/>
        <w:ind w:firstLine="567"/>
        <w:rPr>
          <w:bCs/>
        </w:rPr>
      </w:pPr>
    </w:p>
    <w:p w14:paraId="239E7FCA" w14:textId="77777777" w:rsidR="00E928BA" w:rsidRDefault="00E928BA" w:rsidP="00E928BA">
      <w:pPr>
        <w:pStyle w:val="Zkladntext2"/>
        <w:spacing w:after="0" w:line="240" w:lineRule="auto"/>
        <w:ind w:firstLine="567"/>
        <w:rPr>
          <w:bCs/>
        </w:rPr>
      </w:pPr>
    </w:p>
    <w:p w14:paraId="129938C9" w14:textId="77777777" w:rsidR="00E928BA" w:rsidRDefault="00E928BA" w:rsidP="00E928BA">
      <w:pPr>
        <w:pStyle w:val="Zkladntext2"/>
        <w:spacing w:after="0" w:line="240" w:lineRule="auto"/>
        <w:ind w:firstLine="567"/>
        <w:rPr>
          <w:bCs/>
        </w:rPr>
      </w:pPr>
    </w:p>
    <w:p w14:paraId="387F69CB" w14:textId="77777777" w:rsidR="00673B28" w:rsidRDefault="00673B28" w:rsidP="00673B28">
      <w:pPr>
        <w:pStyle w:val="Zkladntext2"/>
        <w:spacing w:after="0" w:line="240" w:lineRule="auto"/>
        <w:ind w:firstLine="567"/>
        <w:rPr>
          <w:b/>
        </w:rPr>
      </w:pPr>
      <w:bookmarkStart w:id="2" w:name="_Hlk156068762"/>
      <w:r>
        <w:rPr>
          <w:b/>
        </w:rPr>
        <w:lastRenderedPageBreak/>
        <w:t>Strach o tatínka</w:t>
      </w:r>
    </w:p>
    <w:p w14:paraId="0B0A7082" w14:textId="77777777" w:rsidR="00673B28" w:rsidRDefault="00673B28" w:rsidP="00673B28">
      <w:pPr>
        <w:pStyle w:val="Zkladntext2"/>
        <w:spacing w:after="0" w:line="240" w:lineRule="auto"/>
        <w:ind w:firstLine="567"/>
        <w:rPr>
          <w:bCs/>
        </w:rPr>
      </w:pPr>
    </w:p>
    <w:p w14:paraId="2A8AE3F3" w14:textId="77777777" w:rsidR="00673B28" w:rsidRDefault="00673B28" w:rsidP="00673B28">
      <w:pPr>
        <w:pStyle w:val="Zkladntext2"/>
        <w:spacing w:after="0" w:line="240" w:lineRule="auto"/>
        <w:ind w:firstLine="567"/>
        <w:rPr>
          <w:bCs/>
        </w:rPr>
      </w:pPr>
      <w:r>
        <w:rPr>
          <w:bCs/>
        </w:rPr>
        <w:t>Je zimní večer. Venku se prohání bouřlivý vítr, meluzína houká v komíně. Maminka připravuje večeři a bojí se silné metelice venku. „Tatínek to má domů ještě dvacet kilometrů. Jenom aby se mu něco nestalo.“</w:t>
      </w:r>
    </w:p>
    <w:p w14:paraId="2D57A803" w14:textId="77777777" w:rsidR="00673B28" w:rsidRDefault="00673B28" w:rsidP="00673B28">
      <w:pPr>
        <w:pStyle w:val="Zkladntext2"/>
        <w:spacing w:after="0" w:line="240" w:lineRule="auto"/>
        <w:ind w:firstLine="567"/>
        <w:rPr>
          <w:bCs/>
        </w:rPr>
      </w:pPr>
      <w:r>
        <w:rPr>
          <w:bCs/>
        </w:rPr>
        <w:t>Jedenáctiletý Filip strach nemá. „Taťka je dobrý řidič a má záběr na čtyři kola.“</w:t>
      </w:r>
    </w:p>
    <w:p w14:paraId="16D5408D" w14:textId="77777777" w:rsidR="00673B28" w:rsidRDefault="00673B28" w:rsidP="00673B28">
      <w:pPr>
        <w:pStyle w:val="Zkladntext2"/>
        <w:spacing w:after="0" w:line="240" w:lineRule="auto"/>
        <w:ind w:firstLine="567"/>
        <w:rPr>
          <w:bCs/>
        </w:rPr>
      </w:pPr>
      <w:r>
        <w:rPr>
          <w:bCs/>
        </w:rPr>
        <w:t>„Každému se může něco stát,“ přidává se k mamince o rok mladší sestra Eliška.</w:t>
      </w:r>
    </w:p>
    <w:p w14:paraId="0E1A2350" w14:textId="77777777" w:rsidR="00673B28" w:rsidRDefault="00673B28" w:rsidP="00673B28">
      <w:pPr>
        <w:pStyle w:val="Zkladntext2"/>
        <w:spacing w:after="0" w:line="240" w:lineRule="auto"/>
        <w:ind w:firstLine="567"/>
        <w:rPr>
          <w:bCs/>
        </w:rPr>
      </w:pPr>
      <w:r>
        <w:rPr>
          <w:bCs/>
        </w:rPr>
        <w:t>Pětiletá Janička začíná plakat. Mezi vzlyky procedí: „Bojím se o tatínka.“</w:t>
      </w:r>
    </w:p>
    <w:p w14:paraId="1BC96F7C" w14:textId="77777777" w:rsidR="00673B28" w:rsidRDefault="00673B28" w:rsidP="00673B28">
      <w:pPr>
        <w:pStyle w:val="Zkladntext2"/>
        <w:spacing w:after="0" w:line="240" w:lineRule="auto"/>
        <w:ind w:firstLine="567"/>
        <w:rPr>
          <w:bCs/>
        </w:rPr>
      </w:pPr>
      <w:r>
        <w:rPr>
          <w:bCs/>
        </w:rPr>
        <w:t>Maminka ji hladí a utěšuje: „Neboj se, pomodlíme se za něho.“</w:t>
      </w:r>
    </w:p>
    <w:p w14:paraId="19C69D19" w14:textId="77777777" w:rsidR="00673B28" w:rsidRDefault="00673B28" w:rsidP="00673B28">
      <w:pPr>
        <w:pStyle w:val="Zkladntext2"/>
        <w:spacing w:after="0" w:line="240" w:lineRule="auto"/>
        <w:ind w:firstLine="567"/>
        <w:rPr>
          <w:bCs/>
        </w:rPr>
      </w:pPr>
      <w:r>
        <w:rPr>
          <w:bCs/>
        </w:rPr>
        <w:t>Filipovi se do modlitby růžence nechce, proto oznamuje: „Mám ještě něco do školy.“</w:t>
      </w:r>
    </w:p>
    <w:p w14:paraId="738592A2" w14:textId="77777777" w:rsidR="00673B28" w:rsidRDefault="00673B28" w:rsidP="00673B28">
      <w:pPr>
        <w:pStyle w:val="Zkladntext2"/>
        <w:spacing w:after="0" w:line="240" w:lineRule="auto"/>
        <w:ind w:firstLine="567"/>
        <w:rPr>
          <w:bCs/>
        </w:rPr>
      </w:pPr>
      <w:r>
        <w:rPr>
          <w:bCs/>
        </w:rPr>
        <w:t xml:space="preserve">Vtom se do stavení opře vítr nebývalou silou, v komíně to zahučí a naráz je tma. </w:t>
      </w:r>
    </w:p>
    <w:p w14:paraId="665746C9" w14:textId="77777777" w:rsidR="00673B28" w:rsidRDefault="00673B28" w:rsidP="00673B28">
      <w:pPr>
        <w:pStyle w:val="Zkladntext2"/>
        <w:spacing w:after="0" w:line="240" w:lineRule="auto"/>
        <w:ind w:firstLine="567"/>
        <w:rPr>
          <w:bCs/>
        </w:rPr>
      </w:pPr>
      <w:r>
        <w:rPr>
          <w:bCs/>
        </w:rPr>
        <w:t>„Mami, já se bojím,“ zvolá v pláči Janička a nemůže ve tmě najít maminku.</w:t>
      </w:r>
    </w:p>
    <w:p w14:paraId="3D4389A0" w14:textId="77777777" w:rsidR="00673B28" w:rsidRDefault="00673B28" w:rsidP="00673B28">
      <w:pPr>
        <w:pStyle w:val="Zkladntext2"/>
        <w:spacing w:after="0" w:line="240" w:lineRule="auto"/>
        <w:ind w:firstLine="567"/>
        <w:rPr>
          <w:bCs/>
        </w:rPr>
      </w:pPr>
      <w:r>
        <w:rPr>
          <w:bCs/>
        </w:rPr>
        <w:t>Maminka hrabe v polici a konečně objevuje svíčku. „Zapálím ji a bude světlo.“</w:t>
      </w:r>
    </w:p>
    <w:p w14:paraId="63039B96" w14:textId="77777777" w:rsidR="00673B28" w:rsidRDefault="00673B28" w:rsidP="00673B28">
      <w:pPr>
        <w:pStyle w:val="Zkladntext2"/>
        <w:spacing w:after="0" w:line="240" w:lineRule="auto"/>
        <w:ind w:firstLine="567"/>
        <w:rPr>
          <w:bCs/>
        </w:rPr>
      </w:pPr>
      <w:r>
        <w:rPr>
          <w:bCs/>
        </w:rPr>
        <w:t>Marně se však snaží nahmatat sirky. „Zápalky tu nejsou. Nevím, kdo je vzal.“</w:t>
      </w:r>
    </w:p>
    <w:p w14:paraId="1C74A8E1" w14:textId="77777777" w:rsidR="00673B28" w:rsidRDefault="00673B28" w:rsidP="00673B28">
      <w:pPr>
        <w:pStyle w:val="Zkladntext2"/>
        <w:spacing w:after="0" w:line="240" w:lineRule="auto"/>
        <w:ind w:firstLine="567"/>
        <w:rPr>
          <w:bCs/>
        </w:rPr>
      </w:pPr>
      <w:r>
        <w:rPr>
          <w:bCs/>
        </w:rPr>
        <w:t>„Tatínek,“ ozývá se Filip, „včera s nimi zapaloval v kamnech.“</w:t>
      </w:r>
    </w:p>
    <w:p w14:paraId="427F7BFB" w14:textId="77777777" w:rsidR="00673B28" w:rsidRDefault="00673B28" w:rsidP="00673B28">
      <w:pPr>
        <w:pStyle w:val="Zkladntext2"/>
        <w:spacing w:after="0" w:line="240" w:lineRule="auto"/>
        <w:ind w:firstLine="567"/>
        <w:rPr>
          <w:bCs/>
        </w:rPr>
      </w:pPr>
      <w:r>
        <w:rPr>
          <w:bCs/>
        </w:rPr>
        <w:t>„Zajdi za dědečkem a popros ho, aby ti dal zápalky.“</w:t>
      </w:r>
    </w:p>
    <w:p w14:paraId="2FC42786" w14:textId="77777777" w:rsidR="00673B28" w:rsidRDefault="00673B28" w:rsidP="00673B28">
      <w:pPr>
        <w:pStyle w:val="Zkladntext2"/>
        <w:spacing w:after="0" w:line="240" w:lineRule="auto"/>
        <w:ind w:firstLine="567"/>
        <w:rPr>
          <w:bCs/>
        </w:rPr>
      </w:pPr>
      <w:r>
        <w:rPr>
          <w:bCs/>
        </w:rPr>
        <w:t>„Všude je tma,“ brání se chlapec, „nemáš baterku?“</w:t>
      </w:r>
    </w:p>
    <w:p w14:paraId="132D0345" w14:textId="77777777" w:rsidR="00673B28" w:rsidRDefault="00673B28" w:rsidP="00673B28">
      <w:pPr>
        <w:pStyle w:val="Zkladntext2"/>
        <w:spacing w:after="0" w:line="240" w:lineRule="auto"/>
        <w:ind w:firstLine="567"/>
        <w:rPr>
          <w:bCs/>
        </w:rPr>
      </w:pPr>
      <w:r>
        <w:rPr>
          <w:bCs/>
        </w:rPr>
        <w:t>„Dobře víš, že s ji včera vysvítil, když jste si hráli na policajty.“</w:t>
      </w:r>
    </w:p>
    <w:p w14:paraId="40E31B66" w14:textId="77777777" w:rsidR="00673B28" w:rsidRDefault="00673B28" w:rsidP="00673B28">
      <w:pPr>
        <w:pStyle w:val="Zkladntext2"/>
        <w:spacing w:after="0" w:line="240" w:lineRule="auto"/>
        <w:ind w:firstLine="567"/>
        <w:rPr>
          <w:bCs/>
        </w:rPr>
      </w:pPr>
      <w:r>
        <w:rPr>
          <w:bCs/>
        </w:rPr>
        <w:t>„Už jdu,“ podvoluje se Filip.</w:t>
      </w:r>
    </w:p>
    <w:p w14:paraId="639EEDC5" w14:textId="77777777" w:rsidR="00673B28" w:rsidRDefault="00673B28" w:rsidP="00673B28">
      <w:pPr>
        <w:pStyle w:val="Zkladntext2"/>
        <w:spacing w:after="0" w:line="240" w:lineRule="auto"/>
        <w:ind w:firstLine="567"/>
        <w:rPr>
          <w:bCs/>
        </w:rPr>
      </w:pPr>
      <w:r>
        <w:rPr>
          <w:bCs/>
        </w:rPr>
        <w:t xml:space="preserve">Po hmatu otevírá kuchyňské dveře a pak podél stěny projde chodbou. Chytá se zábradlí u schodiště a sestupuje opatrně dolů. V kuchyni v té chvíli sedá maminka s dětmi ke stolu a začíná se modlit: „Ve jménu Otce i Syna i Ducha svatého.“ </w:t>
      </w:r>
    </w:p>
    <w:p w14:paraId="631496F9" w14:textId="77777777" w:rsidR="00673B28" w:rsidRDefault="00673B28" w:rsidP="00673B28">
      <w:pPr>
        <w:pStyle w:val="Zkladntext2"/>
        <w:spacing w:after="0" w:line="240" w:lineRule="auto"/>
        <w:ind w:firstLine="567"/>
        <w:rPr>
          <w:bCs/>
        </w:rPr>
      </w:pPr>
      <w:r>
        <w:rPr>
          <w:bCs/>
        </w:rPr>
        <w:t>Filipovi zbývá zdolat snad poslední schod. Už se cítí dole, proto nedává pozor. Našlápne vedle, zábradlí se přitom drží ledabyle, a proto padá.</w:t>
      </w:r>
    </w:p>
    <w:p w14:paraId="27F0CAB1" w14:textId="77777777" w:rsidR="00673B28" w:rsidRDefault="00673B28" w:rsidP="00673B28">
      <w:pPr>
        <w:pStyle w:val="Zkladntext2"/>
        <w:spacing w:after="0" w:line="240" w:lineRule="auto"/>
        <w:ind w:firstLine="567"/>
        <w:rPr>
          <w:bCs/>
        </w:rPr>
      </w:pPr>
      <w:r>
        <w:rPr>
          <w:bCs/>
        </w:rPr>
        <w:t>„Jau, jau,“ zaúpí, když dopadá na čelo, nos i na ruce.</w:t>
      </w:r>
    </w:p>
    <w:p w14:paraId="5B9CA1EB" w14:textId="77777777" w:rsidR="00673B28" w:rsidRDefault="00673B28" w:rsidP="00673B28">
      <w:pPr>
        <w:pStyle w:val="Zkladntext2"/>
        <w:spacing w:after="0" w:line="240" w:lineRule="auto"/>
        <w:ind w:firstLine="567"/>
        <w:rPr>
          <w:bCs/>
        </w:rPr>
      </w:pPr>
      <w:r>
        <w:rPr>
          <w:bCs/>
        </w:rPr>
        <w:t>Leží na podlaze a bolí ho celé tělo. Najednou myslí na tatínka. Co když on tak někde sjede s autem do příkopu, motor mu zhasne a potmě tam zmrzne.</w:t>
      </w:r>
    </w:p>
    <w:p w14:paraId="22FCA85D" w14:textId="77777777" w:rsidR="00673B28" w:rsidRDefault="00673B28" w:rsidP="00673B28">
      <w:pPr>
        <w:pStyle w:val="Zkladntext2"/>
        <w:spacing w:after="0" w:line="240" w:lineRule="auto"/>
        <w:ind w:firstLine="567"/>
        <w:rPr>
          <w:bCs/>
        </w:rPr>
      </w:pPr>
      <w:r>
        <w:rPr>
          <w:bCs/>
        </w:rPr>
        <w:t>„Ne, ne!“ zvolá nahlas chlapec.</w:t>
      </w:r>
    </w:p>
    <w:p w14:paraId="51D3B227" w14:textId="77777777" w:rsidR="00673B28" w:rsidRDefault="00673B28" w:rsidP="00673B28">
      <w:pPr>
        <w:pStyle w:val="Zkladntext2"/>
        <w:spacing w:after="0" w:line="240" w:lineRule="auto"/>
        <w:ind w:firstLine="567"/>
        <w:rPr>
          <w:bCs/>
        </w:rPr>
      </w:pPr>
      <w:r>
        <w:rPr>
          <w:bCs/>
        </w:rPr>
        <w:t>Otevírají se dveře a dědeček objevuje ve svitu baterky Filipa ležícího na podlaze.</w:t>
      </w:r>
    </w:p>
    <w:p w14:paraId="41666F1D" w14:textId="77777777" w:rsidR="00673B28" w:rsidRDefault="00673B28" w:rsidP="00673B28">
      <w:pPr>
        <w:pStyle w:val="Zkladntext2"/>
        <w:spacing w:after="0" w:line="240" w:lineRule="auto"/>
        <w:ind w:firstLine="567"/>
        <w:rPr>
          <w:bCs/>
        </w:rPr>
      </w:pPr>
      <w:r>
        <w:rPr>
          <w:bCs/>
        </w:rPr>
        <w:t>„Co se ti stalo?“ ptá se muž vnuka.</w:t>
      </w:r>
    </w:p>
    <w:p w14:paraId="11C1896C" w14:textId="77777777" w:rsidR="00673B28" w:rsidRDefault="00673B28" w:rsidP="00673B28">
      <w:pPr>
        <w:pStyle w:val="Zkladntext2"/>
        <w:spacing w:after="0" w:line="240" w:lineRule="auto"/>
        <w:ind w:firstLine="567"/>
        <w:rPr>
          <w:bCs/>
        </w:rPr>
      </w:pPr>
      <w:r>
        <w:rPr>
          <w:bCs/>
        </w:rPr>
        <w:t>„Je to dobrý, už vstávám,“ odpovídá chlapec, „a prosím o zápalky, máme u nás tmu.“</w:t>
      </w:r>
    </w:p>
    <w:p w14:paraId="48C1BE90" w14:textId="77777777" w:rsidR="00673B28" w:rsidRDefault="00673B28" w:rsidP="00673B28">
      <w:pPr>
        <w:pStyle w:val="Zkladntext2"/>
        <w:spacing w:after="0" w:line="240" w:lineRule="auto"/>
        <w:ind w:firstLine="567"/>
        <w:rPr>
          <w:bCs/>
        </w:rPr>
      </w:pPr>
      <w:r>
        <w:rPr>
          <w:bCs/>
        </w:rPr>
        <w:t>„Pojď dál, hned ti sirky dám,“ zve dědeček Filipa a pomáhá mu vstát.</w:t>
      </w:r>
    </w:p>
    <w:p w14:paraId="4BB87B58" w14:textId="77777777" w:rsidR="00673B28" w:rsidRDefault="00673B28" w:rsidP="00673B28">
      <w:pPr>
        <w:pStyle w:val="Zkladntext2"/>
        <w:spacing w:after="0" w:line="240" w:lineRule="auto"/>
        <w:ind w:firstLine="567"/>
        <w:rPr>
          <w:bCs/>
        </w:rPr>
      </w:pPr>
      <w:r>
        <w:rPr>
          <w:bCs/>
        </w:rPr>
        <w:t>V křesle se modlí babička růženec a dědeček jí hned odpovídá. Filip se také přidává.</w:t>
      </w:r>
    </w:p>
    <w:p w14:paraId="7F60C16C" w14:textId="77777777" w:rsidR="00673B28" w:rsidRDefault="00673B28" w:rsidP="00673B28">
      <w:pPr>
        <w:pStyle w:val="Zkladntext2"/>
        <w:spacing w:after="0" w:line="240" w:lineRule="auto"/>
        <w:ind w:firstLine="567"/>
        <w:rPr>
          <w:bCs/>
        </w:rPr>
      </w:pPr>
      <w:r>
        <w:rPr>
          <w:bCs/>
        </w:rPr>
        <w:t>„Modlíme se za tatínka, aby šťastně dojel,“ vysvětluje babička.</w:t>
      </w:r>
    </w:p>
    <w:p w14:paraId="3DE94000" w14:textId="77777777" w:rsidR="00673B28" w:rsidRDefault="00673B28" w:rsidP="00673B28">
      <w:pPr>
        <w:pStyle w:val="Zkladntext2"/>
        <w:spacing w:after="0" w:line="240" w:lineRule="auto"/>
        <w:ind w:firstLine="567"/>
        <w:rPr>
          <w:bCs/>
        </w:rPr>
      </w:pPr>
      <w:r>
        <w:rPr>
          <w:bCs/>
        </w:rPr>
        <w:t>„To je dobře. Mám strach, aby nespadl jako já na chodbě.“</w:t>
      </w:r>
    </w:p>
    <w:p w14:paraId="38490BE7" w14:textId="77777777" w:rsidR="00673B28" w:rsidRDefault="00673B28" w:rsidP="00673B28">
      <w:pPr>
        <w:pStyle w:val="Zkladntext2"/>
        <w:spacing w:after="0" w:line="240" w:lineRule="auto"/>
        <w:ind w:firstLine="567"/>
        <w:rPr>
          <w:bCs/>
        </w:rPr>
      </w:pPr>
      <w:r>
        <w:rPr>
          <w:bCs/>
        </w:rPr>
        <w:t>Dědeček podává vnukovi krabičku se zápalkami a také baterku.</w:t>
      </w:r>
    </w:p>
    <w:p w14:paraId="655A76D4" w14:textId="77777777" w:rsidR="00673B28" w:rsidRDefault="00673B28" w:rsidP="00673B28">
      <w:pPr>
        <w:pStyle w:val="Zkladntext2"/>
        <w:spacing w:after="0" w:line="240" w:lineRule="auto"/>
        <w:ind w:firstLine="567"/>
        <w:rPr>
          <w:bCs/>
        </w:rPr>
      </w:pPr>
      <w:r>
        <w:rPr>
          <w:bCs/>
        </w:rPr>
        <w:t>„Děkuji,“ říká rozechvělým hlasem Filip a spěchá domů. Tam zapaluje svíčku, sedá si ke stolu a přidává se k modlitbě. Za tatínka, aby šťastně dojel domů.</w:t>
      </w:r>
    </w:p>
    <w:p w14:paraId="5A8DA205" w14:textId="77777777" w:rsidR="00673B28" w:rsidRDefault="00673B28" w:rsidP="00673B28">
      <w:pPr>
        <w:pStyle w:val="Zkladntext2"/>
        <w:spacing w:after="0" w:line="240" w:lineRule="auto"/>
        <w:ind w:firstLine="567"/>
        <w:rPr>
          <w:bCs/>
        </w:rPr>
      </w:pPr>
      <w:r>
        <w:rPr>
          <w:bCs/>
        </w:rPr>
        <w:t>Když modlitbu růžence maminka s dětmi končí, ozvou se kroky v chodbě. Filip vyskočí a vběhne tatínkovi do náručí.</w:t>
      </w:r>
    </w:p>
    <w:p w14:paraId="068D6F17" w14:textId="77777777" w:rsidR="00673B28" w:rsidRDefault="00673B28" w:rsidP="00673B28">
      <w:pPr>
        <w:pStyle w:val="Zkladntext2"/>
        <w:spacing w:after="0" w:line="240" w:lineRule="auto"/>
        <w:ind w:firstLine="567"/>
        <w:rPr>
          <w:bCs/>
        </w:rPr>
      </w:pPr>
      <w:r>
        <w:rPr>
          <w:bCs/>
        </w:rPr>
        <w:t>„Cesta byla hrozná, bez andělů bych nedojel,“ svěřuje se tatínek, „díky Bohu jsem tu.“</w:t>
      </w:r>
    </w:p>
    <w:p w14:paraId="7AEB6D97" w14:textId="77777777" w:rsidR="00673B28" w:rsidRDefault="00673B28" w:rsidP="00673B28">
      <w:pPr>
        <w:pStyle w:val="Zkladntext2"/>
        <w:spacing w:after="0" w:line="240" w:lineRule="auto"/>
        <w:ind w:firstLine="567"/>
        <w:rPr>
          <w:bCs/>
        </w:rPr>
      </w:pPr>
      <w:r>
        <w:rPr>
          <w:bCs/>
        </w:rPr>
        <w:t>Filip se k němu tiskne, mačká přitom v dlani růženec a lituje toho, že se zprvu modlit nechtěl. Musela ho „nakopnout“ až boule na čele a bolavý nos po pádu z posledního schodu.</w:t>
      </w:r>
    </w:p>
    <w:p w14:paraId="7CF876DB" w14:textId="77777777" w:rsidR="00A6369C" w:rsidRDefault="00A6369C" w:rsidP="00673B28">
      <w:pPr>
        <w:pStyle w:val="Zkladntext2"/>
        <w:spacing w:after="0" w:line="240" w:lineRule="auto"/>
        <w:ind w:firstLine="567"/>
        <w:rPr>
          <w:bCs/>
        </w:rPr>
      </w:pPr>
    </w:p>
    <w:p w14:paraId="5E6C9001" w14:textId="77777777" w:rsidR="00A6369C" w:rsidRDefault="00A6369C" w:rsidP="00673B28">
      <w:pPr>
        <w:pStyle w:val="Zkladntext2"/>
        <w:spacing w:after="0" w:line="240" w:lineRule="auto"/>
        <w:ind w:firstLine="567"/>
        <w:rPr>
          <w:bCs/>
        </w:rPr>
      </w:pPr>
    </w:p>
    <w:p w14:paraId="185D356A" w14:textId="77777777" w:rsidR="00A6369C" w:rsidRDefault="00A6369C" w:rsidP="00673B28">
      <w:pPr>
        <w:pStyle w:val="Zkladntext2"/>
        <w:spacing w:after="0" w:line="240" w:lineRule="auto"/>
        <w:ind w:firstLine="567"/>
        <w:rPr>
          <w:bCs/>
        </w:rPr>
      </w:pPr>
    </w:p>
    <w:p w14:paraId="336080E9" w14:textId="77777777" w:rsidR="00A6369C" w:rsidRDefault="00A6369C" w:rsidP="00673B28">
      <w:pPr>
        <w:pStyle w:val="Zkladntext2"/>
        <w:spacing w:after="0" w:line="240" w:lineRule="auto"/>
        <w:ind w:firstLine="567"/>
        <w:rPr>
          <w:bCs/>
        </w:rPr>
      </w:pPr>
    </w:p>
    <w:p w14:paraId="28FE2D66" w14:textId="77777777" w:rsidR="00A6369C" w:rsidRDefault="00A6369C" w:rsidP="00673B28">
      <w:pPr>
        <w:pStyle w:val="Zkladntext2"/>
        <w:spacing w:after="0" w:line="240" w:lineRule="auto"/>
        <w:ind w:firstLine="567"/>
        <w:rPr>
          <w:bCs/>
        </w:rPr>
      </w:pPr>
    </w:p>
    <w:p w14:paraId="0ACDB6E9" w14:textId="77777777" w:rsidR="00A6369C" w:rsidRDefault="00A6369C" w:rsidP="00673B28">
      <w:pPr>
        <w:pStyle w:val="Zkladntext2"/>
        <w:spacing w:after="0" w:line="240" w:lineRule="auto"/>
        <w:ind w:firstLine="567"/>
        <w:rPr>
          <w:bCs/>
        </w:rPr>
      </w:pPr>
    </w:p>
    <w:p w14:paraId="32B9572B" w14:textId="77777777" w:rsidR="00A6369C" w:rsidRDefault="00A6369C" w:rsidP="00673B28">
      <w:pPr>
        <w:pStyle w:val="Zkladntext2"/>
        <w:spacing w:after="0" w:line="240" w:lineRule="auto"/>
        <w:ind w:firstLine="567"/>
        <w:rPr>
          <w:bCs/>
        </w:rPr>
      </w:pPr>
    </w:p>
    <w:p w14:paraId="28BBE270" w14:textId="77777777" w:rsidR="00A6369C" w:rsidRDefault="00A6369C" w:rsidP="00A6369C">
      <w:pPr>
        <w:pStyle w:val="Zkladntext2"/>
        <w:spacing w:after="0" w:line="240" w:lineRule="auto"/>
        <w:ind w:firstLine="567"/>
        <w:rPr>
          <w:b/>
        </w:rPr>
      </w:pPr>
      <w:r>
        <w:rPr>
          <w:b/>
        </w:rPr>
        <w:lastRenderedPageBreak/>
        <w:t>Půst z lásky</w:t>
      </w:r>
    </w:p>
    <w:p w14:paraId="4AEAB123" w14:textId="77777777" w:rsidR="00A6369C" w:rsidRDefault="00A6369C" w:rsidP="00A6369C">
      <w:pPr>
        <w:pStyle w:val="Zkladntext2"/>
        <w:spacing w:after="0" w:line="240" w:lineRule="auto"/>
        <w:ind w:firstLine="567"/>
        <w:rPr>
          <w:bCs/>
        </w:rPr>
      </w:pPr>
    </w:p>
    <w:p w14:paraId="289A6C60" w14:textId="77777777" w:rsidR="00A6369C" w:rsidRDefault="00A6369C" w:rsidP="00A6369C">
      <w:pPr>
        <w:pStyle w:val="Zkladntext2"/>
        <w:spacing w:after="0" w:line="240" w:lineRule="auto"/>
        <w:ind w:firstLine="567"/>
        <w:rPr>
          <w:bCs/>
        </w:rPr>
      </w:pPr>
      <w:r>
        <w:rPr>
          <w:bCs/>
        </w:rPr>
        <w:t>Liduška měla od malička ráda všechna zvířátka. Hladila malé pejsky na ulicích. Jejich chovatelé to roztomilé holčice rádi dovolili. Navštěvovala kamarádky ze školky a mazlila se u nich s křečky, morčaty či zajíčky. Doma žádné zvířátko neměla. Maminka jí na její žadonění odpovídala: „Máme malý byt. Chci ho mít čistý, a ne pořád uklízet po zemi rozházené seno, slámu či hovínka. Až vyrosteš a postaráš se o ně, tak prosím.“</w:t>
      </w:r>
    </w:p>
    <w:p w14:paraId="473C5E7D" w14:textId="77777777" w:rsidR="00A6369C" w:rsidRDefault="00A6369C" w:rsidP="00A6369C">
      <w:pPr>
        <w:pStyle w:val="Zkladntext2"/>
        <w:spacing w:after="0" w:line="240" w:lineRule="auto"/>
        <w:ind w:firstLine="567"/>
        <w:rPr>
          <w:bCs/>
        </w:rPr>
      </w:pPr>
      <w:r>
        <w:rPr>
          <w:bCs/>
        </w:rPr>
        <w:t>„Už jsem vyrostla,“ oznamovala Liduška pravidelně rodičům po celou šestou třídu.</w:t>
      </w:r>
    </w:p>
    <w:p w14:paraId="7201C36A" w14:textId="77777777" w:rsidR="00A6369C" w:rsidRDefault="00A6369C" w:rsidP="00A6369C">
      <w:pPr>
        <w:pStyle w:val="Zkladntext2"/>
        <w:spacing w:after="0" w:line="240" w:lineRule="auto"/>
        <w:ind w:firstLine="567"/>
        <w:rPr>
          <w:bCs/>
        </w:rPr>
      </w:pPr>
      <w:r>
        <w:rPr>
          <w:bCs/>
        </w:rPr>
        <w:t>Na konci školního roku se přece jenom dočkala. Měla krásné vysvědčení. Dědeček slíbil, že jí slepí akvárium. Rodiče jí koupí mečouny, paví očka, neónky, parmičky i kominíčky. Dno vybaví rostlinami, vhodnými kamínky i dřevinami. Napřed však musela Liduška slíbit, že bude o všechno pečovat. Dědeček měl kdysi velké akvárium. Vysvětlil jí: „Rybičky se musí pravidelně krmit akorát tolik, kolik spotřebují. Je třeba je pozorovat a včas zasáhnout, když onemocní. Musí se čistit stěny i dno, měnit voda.</w:t>
      </w:r>
    </w:p>
    <w:p w14:paraId="48B2A9D3" w14:textId="77777777" w:rsidR="00A6369C" w:rsidRDefault="00A6369C" w:rsidP="00A6369C">
      <w:pPr>
        <w:pStyle w:val="Zkladntext2"/>
        <w:spacing w:after="0" w:line="240" w:lineRule="auto"/>
        <w:ind w:firstLine="567"/>
        <w:rPr>
          <w:bCs/>
        </w:rPr>
      </w:pPr>
      <w:r>
        <w:rPr>
          <w:bCs/>
        </w:rPr>
        <w:t xml:space="preserve">Na začátku prázdnin bylo konečně nádherně zařízené akvárium doma. Všichni si rádi k němu sedávali a pozorovali rybičky, jak proplouvají krásnou zelení. </w:t>
      </w:r>
    </w:p>
    <w:p w14:paraId="0929E849" w14:textId="77777777" w:rsidR="00A6369C" w:rsidRDefault="00A6369C" w:rsidP="00A6369C">
      <w:pPr>
        <w:pStyle w:val="Zkladntext2"/>
        <w:spacing w:after="0" w:line="240" w:lineRule="auto"/>
        <w:ind w:firstLine="567"/>
        <w:rPr>
          <w:bCs/>
        </w:rPr>
      </w:pPr>
      <w:r>
        <w:rPr>
          <w:bCs/>
        </w:rPr>
        <w:t>Za tři čtvrtě roku, na Popeleční středu přišla Liduška z kostela a nadšeně sdělovala: „Budu se postit.“</w:t>
      </w:r>
    </w:p>
    <w:p w14:paraId="27C0E9D3" w14:textId="77777777" w:rsidR="00A6369C" w:rsidRDefault="00A6369C" w:rsidP="00A6369C">
      <w:pPr>
        <w:pStyle w:val="Zkladntext2"/>
        <w:spacing w:after="0" w:line="240" w:lineRule="auto"/>
        <w:ind w:firstLine="567"/>
        <w:rPr>
          <w:bCs/>
        </w:rPr>
      </w:pPr>
      <w:r>
        <w:rPr>
          <w:bCs/>
        </w:rPr>
        <w:t>„A jak?“ ptala se jí maminka.</w:t>
      </w:r>
    </w:p>
    <w:p w14:paraId="2ED70B0F" w14:textId="77777777" w:rsidR="00A6369C" w:rsidRDefault="00A6369C" w:rsidP="00A6369C">
      <w:pPr>
        <w:pStyle w:val="Zkladntext2"/>
        <w:spacing w:after="0" w:line="240" w:lineRule="auto"/>
        <w:ind w:firstLine="567"/>
        <w:rPr>
          <w:bCs/>
        </w:rPr>
      </w:pPr>
      <w:r>
        <w:rPr>
          <w:bCs/>
        </w:rPr>
        <w:t>„Nebudu jíst sladké. To je pro mne těžký půst a zhubnu při něm.“</w:t>
      </w:r>
    </w:p>
    <w:p w14:paraId="0AD01C43" w14:textId="77777777" w:rsidR="00A6369C" w:rsidRDefault="00A6369C" w:rsidP="00A6369C">
      <w:pPr>
        <w:pStyle w:val="Zkladntext2"/>
        <w:spacing w:after="0" w:line="240" w:lineRule="auto"/>
        <w:ind w:firstLine="567"/>
        <w:rPr>
          <w:bCs/>
        </w:rPr>
      </w:pPr>
      <w:r>
        <w:rPr>
          <w:bCs/>
        </w:rPr>
        <w:t>„Takže se budeš postit kvůli sobě?“</w:t>
      </w:r>
    </w:p>
    <w:p w14:paraId="6CD8F9B3" w14:textId="77777777" w:rsidR="00A6369C" w:rsidRDefault="00A6369C" w:rsidP="00A6369C">
      <w:pPr>
        <w:pStyle w:val="Zkladntext2"/>
        <w:spacing w:after="0" w:line="240" w:lineRule="auto"/>
        <w:ind w:firstLine="567"/>
        <w:rPr>
          <w:bCs/>
        </w:rPr>
      </w:pPr>
      <w:r>
        <w:rPr>
          <w:bCs/>
        </w:rPr>
        <w:t>„Ano,“ přikyvuje děvče, „potřebuji zhubnout.“</w:t>
      </w:r>
    </w:p>
    <w:p w14:paraId="5AF02D2E" w14:textId="77777777" w:rsidR="00A6369C" w:rsidRDefault="00A6369C" w:rsidP="00A6369C">
      <w:pPr>
        <w:pStyle w:val="Zkladntext2"/>
        <w:spacing w:after="0" w:line="240" w:lineRule="auto"/>
        <w:ind w:firstLine="567"/>
        <w:rPr>
          <w:bCs/>
        </w:rPr>
      </w:pPr>
      <w:r>
        <w:rPr>
          <w:bCs/>
        </w:rPr>
        <w:t>„A víš, že postit se máme z lásky k Bohu a ke druhým? Já ti navrhuji ještě jiný půst. Podívej se, jak vypadá akvárium. Sklo je tak špinavé, že přes ně je všechno šedé. Krmíš tak, že dva dny zapomeneš. Pak to chceš napravit a nasypeš tolik krmení, že to zůstane na hladině. Ve vodě tak lupínky shnijí. Rybičky si třou ocásky o rostliny. Jsou nemocné a ty je nijak neléčíš. V postě by ses měla postarat řádně o akvárium, najít si na ně čas. To bude tvůj půst. Odřekneš si mobil a jiné zábavy a ušetřený čas dáš rybičkám. Je to tvoje poslední šance. Pokud se nezměníš a nebudeš o akvárium pečovat, tak je dáme pryč.“</w:t>
      </w:r>
    </w:p>
    <w:p w14:paraId="4B021FF1" w14:textId="77777777" w:rsidR="00A6369C" w:rsidRDefault="00A6369C" w:rsidP="00A6369C">
      <w:pPr>
        <w:pStyle w:val="Zkladntext2"/>
        <w:spacing w:after="0" w:line="240" w:lineRule="auto"/>
        <w:ind w:firstLine="567"/>
        <w:rPr>
          <w:bCs/>
        </w:rPr>
      </w:pPr>
      <w:r>
        <w:rPr>
          <w:bCs/>
        </w:rPr>
        <w:t>Liduška jde k akváriu a musí uznat, že maminka má pravdu. Představuje si, co všechno musí udělat. Nebudu mít čas na mobil, na klábosení s kamarádkami. Chci se ještě vůbec starat o rybičky? Bez nich také budu. Jde do dětského pokoje. Nad jejím lůžkem visí kříž. Co na to říkáš ty, Pane Ježíši? Vím, slyšela jsem to v kostele. Mám se zamyslet, jak miluji druhé. Rybičky jsem milovala a teď na ně kašlu. Mám ráda sebe, svůj mobil, svoji zábavu. Půst pro sebe bych brala. Musím se změnit. Chci to. Cítím v sobě, že chci být jiná.</w:t>
      </w:r>
    </w:p>
    <w:p w14:paraId="2B903F69" w14:textId="77777777" w:rsidR="00A6369C" w:rsidRDefault="00A6369C" w:rsidP="00A6369C">
      <w:pPr>
        <w:pStyle w:val="Zkladntext2"/>
        <w:spacing w:after="0" w:line="240" w:lineRule="auto"/>
        <w:ind w:firstLine="567"/>
        <w:rPr>
          <w:bCs/>
        </w:rPr>
      </w:pPr>
      <w:r>
        <w:rPr>
          <w:bCs/>
        </w:rPr>
        <w:t xml:space="preserve">Liduška odchází k akváriu a rozhoduje se: nejprve vyměním vodu, očistím skla. Zeptám se dědečka, jak vyléčit ryby. Naříká sama nad sebou: „Byla jsem hnusná.“ </w:t>
      </w:r>
    </w:p>
    <w:p w14:paraId="57DD7756" w14:textId="77777777" w:rsidR="00A6369C" w:rsidRDefault="00A6369C" w:rsidP="00A6369C">
      <w:pPr>
        <w:pStyle w:val="Zkladntext2"/>
        <w:spacing w:after="0" w:line="240" w:lineRule="auto"/>
        <w:ind w:firstLine="567"/>
        <w:rPr>
          <w:bCs/>
        </w:rPr>
      </w:pPr>
      <w:r>
        <w:rPr>
          <w:bCs/>
        </w:rPr>
        <w:t>Dědeček poznává, že jeho vnučka to myslí opravdově. Ale smutně říká: „Rybičky se už zachránit nedají. Akvárium musíme dezinfikovat.“</w:t>
      </w:r>
    </w:p>
    <w:p w14:paraId="6637F010" w14:textId="77777777" w:rsidR="00A6369C" w:rsidRDefault="00A6369C" w:rsidP="00A6369C">
      <w:pPr>
        <w:pStyle w:val="Zkladntext2"/>
        <w:spacing w:after="0" w:line="240" w:lineRule="auto"/>
        <w:ind w:firstLine="567"/>
        <w:rPr>
          <w:bCs/>
        </w:rPr>
      </w:pPr>
      <w:r>
        <w:rPr>
          <w:bCs/>
        </w:rPr>
        <w:t>Liduška se rozpláče a ptá se: „Ony umřou.“</w:t>
      </w:r>
    </w:p>
    <w:p w14:paraId="0B017D24" w14:textId="77777777" w:rsidR="00A6369C" w:rsidRDefault="00A6369C" w:rsidP="00A6369C">
      <w:pPr>
        <w:pStyle w:val="Zkladntext2"/>
        <w:spacing w:after="0" w:line="240" w:lineRule="auto"/>
        <w:ind w:firstLine="567"/>
        <w:rPr>
          <w:bCs/>
        </w:rPr>
      </w:pPr>
      <w:r>
        <w:rPr>
          <w:bCs/>
        </w:rPr>
        <w:t>„Ano,“ odpovídá dědeček, „a můžeš za to ty.“</w:t>
      </w:r>
    </w:p>
    <w:p w14:paraId="532A940F" w14:textId="77777777" w:rsidR="00A6369C" w:rsidRDefault="00A6369C" w:rsidP="00A6369C">
      <w:pPr>
        <w:pStyle w:val="Zkladntext2"/>
        <w:spacing w:after="0" w:line="240" w:lineRule="auto"/>
        <w:ind w:firstLine="567"/>
        <w:rPr>
          <w:bCs/>
        </w:rPr>
      </w:pPr>
      <w:r>
        <w:rPr>
          <w:bCs/>
        </w:rPr>
        <w:t>Na konci postní doby už opět sedávají všichni rádi u akvária. Nejvíce Liduška, která svým rybičkám říká: „Mám vás ráda a budu se o vás starat. Krmení nesmí shnít, budu vám vzduchovat, čistit stěny, starat se o rostliny, měnit vodu. Dědeček mi poradí, když něco nebudu vědět.“</w:t>
      </w:r>
    </w:p>
    <w:p w14:paraId="237EF651" w14:textId="77777777" w:rsidR="00A6369C" w:rsidRDefault="00A6369C" w:rsidP="00A6369C">
      <w:pPr>
        <w:pStyle w:val="Zkladntext2"/>
        <w:spacing w:after="0" w:line="240" w:lineRule="auto"/>
        <w:ind w:firstLine="567"/>
        <w:rPr>
          <w:bCs/>
        </w:rPr>
      </w:pPr>
      <w:r>
        <w:rPr>
          <w:bCs/>
        </w:rPr>
        <w:t>O Velikonocích zpívá Liduška v kostele radostné „aleluja“. Myslí přitom také na zdravé rybičky a krásné akvárium. Je to dárek pro tebe, Pane Ježíši. Ty jsi za nás dal život na kříži. Já ti dávám alespoň svůj půst. A bude to tak pořád, to ti slibuji.</w:t>
      </w:r>
    </w:p>
    <w:p w14:paraId="58BC465C" w14:textId="77777777" w:rsidR="00A6369C" w:rsidRDefault="00A6369C" w:rsidP="00A6369C"/>
    <w:p w14:paraId="5B7CA2A8" w14:textId="77777777" w:rsidR="00A6369C" w:rsidRDefault="00A6369C" w:rsidP="00673B28">
      <w:pPr>
        <w:pStyle w:val="Zkladntext2"/>
        <w:spacing w:after="0" w:line="240" w:lineRule="auto"/>
        <w:ind w:firstLine="567"/>
        <w:rPr>
          <w:bCs/>
        </w:rPr>
      </w:pPr>
    </w:p>
    <w:p w14:paraId="4E4B0093" w14:textId="77777777" w:rsidR="00231CAB" w:rsidRPr="00C857FF" w:rsidRDefault="00231CAB" w:rsidP="00231CAB">
      <w:pPr>
        <w:pStyle w:val="Zkladntext2"/>
        <w:spacing w:after="0" w:line="240" w:lineRule="auto"/>
        <w:ind w:firstLine="567"/>
        <w:rPr>
          <w:b/>
        </w:rPr>
      </w:pPr>
      <w:r>
        <w:rPr>
          <w:b/>
        </w:rPr>
        <w:lastRenderedPageBreak/>
        <w:t>Není to pohádka</w:t>
      </w:r>
    </w:p>
    <w:p w14:paraId="2E61F0FB" w14:textId="77777777" w:rsidR="00231CAB" w:rsidRDefault="00231CAB" w:rsidP="00231CAB">
      <w:pPr>
        <w:pStyle w:val="Zkladntext2"/>
        <w:spacing w:after="0" w:line="240" w:lineRule="auto"/>
        <w:ind w:firstLine="567"/>
        <w:rPr>
          <w:bCs/>
        </w:rPr>
      </w:pPr>
    </w:p>
    <w:p w14:paraId="7E669509" w14:textId="77777777" w:rsidR="00231CAB" w:rsidRDefault="00231CAB" w:rsidP="00231CAB">
      <w:pPr>
        <w:pStyle w:val="Zkladntext2"/>
        <w:spacing w:after="0" w:line="240" w:lineRule="auto"/>
        <w:ind w:firstLine="567"/>
        <w:rPr>
          <w:bCs/>
        </w:rPr>
      </w:pPr>
      <w:r>
        <w:rPr>
          <w:bCs/>
        </w:rPr>
        <w:t>Když se Pán Ježíš zjevil po svém zmrtvýchvstání apoštolům, nebyl Tomáš mezi nimi. Zanedlouho se vrátil a jeho druhové mu vyprávěli, že viděli Ježíše.</w:t>
      </w:r>
    </w:p>
    <w:p w14:paraId="407081E4" w14:textId="77777777" w:rsidR="00231CAB" w:rsidRDefault="00231CAB" w:rsidP="00231CAB">
      <w:pPr>
        <w:pStyle w:val="Zkladntext2"/>
        <w:spacing w:after="0" w:line="240" w:lineRule="auto"/>
        <w:ind w:firstLine="567"/>
        <w:rPr>
          <w:bCs/>
        </w:rPr>
      </w:pPr>
      <w:r>
        <w:rPr>
          <w:bCs/>
        </w:rPr>
        <w:t>„Vstal z mrtvých,“ volali na něho radostně jeden přes druhého.</w:t>
      </w:r>
    </w:p>
    <w:p w14:paraId="3733D8FA" w14:textId="77777777" w:rsidR="00231CAB" w:rsidRDefault="00231CAB" w:rsidP="00231CAB">
      <w:pPr>
        <w:pStyle w:val="Zkladntext2"/>
        <w:spacing w:after="0" w:line="240" w:lineRule="auto"/>
        <w:ind w:firstLine="567"/>
        <w:rPr>
          <w:bCs/>
        </w:rPr>
      </w:pPr>
      <w:r>
        <w:rPr>
          <w:bCs/>
        </w:rPr>
        <w:t>Tomáš jim však nevěřil a ostatní apoštoly to moc mrzelo.</w:t>
      </w:r>
    </w:p>
    <w:p w14:paraId="5B17BDCB" w14:textId="77777777" w:rsidR="00231CAB" w:rsidRDefault="00231CAB" w:rsidP="00231CAB">
      <w:pPr>
        <w:pStyle w:val="Zkladntext2"/>
        <w:spacing w:after="0" w:line="240" w:lineRule="auto"/>
        <w:ind w:firstLine="567"/>
        <w:rPr>
          <w:bCs/>
        </w:rPr>
      </w:pPr>
      <w:r>
        <w:rPr>
          <w:bCs/>
        </w:rPr>
        <w:t>„Já jsem na tom stejně jako ti učedníci,“ svěřuje se Tadeáš po příchodu z kostela, kde se o Tomášovi četlo.</w:t>
      </w:r>
    </w:p>
    <w:p w14:paraId="38D8FFD2" w14:textId="77777777" w:rsidR="00231CAB" w:rsidRDefault="00231CAB" w:rsidP="00231CAB">
      <w:pPr>
        <w:pStyle w:val="Zkladntext2"/>
        <w:spacing w:after="0" w:line="240" w:lineRule="auto"/>
        <w:ind w:firstLine="567"/>
        <w:rPr>
          <w:bCs/>
        </w:rPr>
      </w:pPr>
      <w:r>
        <w:rPr>
          <w:bCs/>
        </w:rPr>
        <w:t>„Jak to myslíš?“ ptá se ho maminka.</w:t>
      </w:r>
    </w:p>
    <w:p w14:paraId="77DAE46A" w14:textId="77777777" w:rsidR="00231CAB" w:rsidRDefault="00231CAB" w:rsidP="00231CAB">
      <w:pPr>
        <w:pStyle w:val="Zkladntext2"/>
        <w:spacing w:after="0" w:line="240" w:lineRule="auto"/>
        <w:ind w:firstLine="567"/>
        <w:rPr>
          <w:bCs/>
        </w:rPr>
      </w:pPr>
      <w:r>
        <w:rPr>
          <w:bCs/>
        </w:rPr>
        <w:t>„Adam se mě ptal, proč se slaví Velikonoce. Vyprávěl jsem mu, jak Ježíš vstal z mrtvých. A on mi na to řekl</w:t>
      </w:r>
      <w:proofErr w:type="gramStart"/>
      <w:r>
        <w:rPr>
          <w:bCs/>
        </w:rPr>
        <w:t>: ,Nevěřím</w:t>
      </w:r>
      <w:proofErr w:type="gramEnd"/>
      <w:r>
        <w:rPr>
          <w:bCs/>
        </w:rPr>
        <w:t xml:space="preserve"> ti. Jestliže opravdu umřel a byl v hrobě, tak nemohl obživnout. Stává se to jedině v </w:t>
      </w:r>
      <w:proofErr w:type="gramStart"/>
      <w:r>
        <w:rPr>
          <w:bCs/>
        </w:rPr>
        <w:t>pohádkách.´</w:t>
      </w:r>
      <w:proofErr w:type="gramEnd"/>
      <w:r>
        <w:rPr>
          <w:bCs/>
        </w:rPr>
        <w:t xml:space="preserve"> Mrzí mě to. Ale nevím, jak mu to mám vysvětlit.“</w:t>
      </w:r>
    </w:p>
    <w:p w14:paraId="2379C180" w14:textId="77777777" w:rsidR="00231CAB" w:rsidRDefault="00231CAB" w:rsidP="00231CAB">
      <w:pPr>
        <w:pStyle w:val="Zkladntext2"/>
        <w:spacing w:after="0" w:line="240" w:lineRule="auto"/>
        <w:ind w:firstLine="567"/>
        <w:rPr>
          <w:bCs/>
        </w:rPr>
      </w:pPr>
      <w:r>
        <w:rPr>
          <w:bCs/>
        </w:rPr>
        <w:t>„Netrap se tím. Sám mu to nevysvětlíš. Apoštolové také nedokázali Tomáše přesvědčit. Uvěřil, až se mu zjevil Ježíš.“</w:t>
      </w:r>
    </w:p>
    <w:p w14:paraId="1101233F" w14:textId="77777777" w:rsidR="00231CAB" w:rsidRDefault="00231CAB" w:rsidP="00231CAB">
      <w:pPr>
        <w:pStyle w:val="Zkladntext2"/>
        <w:spacing w:after="0" w:line="240" w:lineRule="auto"/>
        <w:ind w:firstLine="567"/>
        <w:rPr>
          <w:bCs/>
        </w:rPr>
      </w:pPr>
      <w:r>
        <w:rPr>
          <w:bCs/>
        </w:rPr>
        <w:t>Na druhý den probírá paní učitelka téma Velikonoc. Mluví o Ježíšově odsouzení a ukřižování. Své vyprávění končí slovy: „To byl konec jeho života. V bibli se sice píše o tom, že třetího dne vstal z mrtvých. Ale to je jenom legenda, není to pravda. Jeho přátelé se nemohli smířit s tím, že zemřel. A tak si vytvořili takovou pohádku o jeho vzkříšení.“</w:t>
      </w:r>
    </w:p>
    <w:p w14:paraId="73B1CFE5" w14:textId="77777777" w:rsidR="00231CAB" w:rsidRDefault="00231CAB" w:rsidP="00231CAB">
      <w:pPr>
        <w:pStyle w:val="Zkladntext2"/>
        <w:spacing w:after="0" w:line="240" w:lineRule="auto"/>
        <w:ind w:firstLine="567"/>
        <w:rPr>
          <w:bCs/>
        </w:rPr>
      </w:pPr>
      <w:r>
        <w:rPr>
          <w:bCs/>
        </w:rPr>
        <w:t>Tadeáš prožívá úplná muka. To přece není pravda. Musím to říct. Ale bojím se, že mě učitelka zpraží. Ne, zbabělý nebudu. Musím to říct. Přihlásím se.</w:t>
      </w:r>
    </w:p>
    <w:p w14:paraId="0781843F" w14:textId="77777777" w:rsidR="00231CAB" w:rsidRDefault="00231CAB" w:rsidP="00231CAB">
      <w:pPr>
        <w:pStyle w:val="Zkladntext2"/>
        <w:spacing w:after="0" w:line="240" w:lineRule="auto"/>
        <w:ind w:firstLine="567"/>
        <w:rPr>
          <w:bCs/>
        </w:rPr>
      </w:pPr>
      <w:r>
        <w:rPr>
          <w:bCs/>
        </w:rPr>
        <w:t>„Co si přeješ?“ ptá se paní učitelka.</w:t>
      </w:r>
    </w:p>
    <w:p w14:paraId="0EBB28B3" w14:textId="77777777" w:rsidR="00231CAB" w:rsidRDefault="00231CAB" w:rsidP="00231CAB">
      <w:pPr>
        <w:pStyle w:val="Zkladntext2"/>
        <w:spacing w:after="0" w:line="240" w:lineRule="auto"/>
        <w:ind w:firstLine="567"/>
        <w:rPr>
          <w:bCs/>
        </w:rPr>
      </w:pPr>
      <w:r>
        <w:rPr>
          <w:bCs/>
        </w:rPr>
        <w:t>Chlapci se trochu třese hlas, ale přesto rozhodně říká: „Pán Ježíš vstal z mrtvých. Není to žádná pohádka. Dosvědčují nám to jeho učedníci.“</w:t>
      </w:r>
    </w:p>
    <w:p w14:paraId="3D151D44" w14:textId="77777777" w:rsidR="00231CAB" w:rsidRDefault="00231CAB" w:rsidP="00231CAB">
      <w:pPr>
        <w:pStyle w:val="Zkladntext2"/>
        <w:spacing w:after="0" w:line="240" w:lineRule="auto"/>
        <w:ind w:firstLine="567"/>
        <w:rPr>
          <w:bCs/>
        </w:rPr>
      </w:pPr>
      <w:r>
        <w:rPr>
          <w:bCs/>
        </w:rPr>
        <w:t>„Jeho učedníci to dosvědčují tak, že si vymysleli takovou pohádku.“</w:t>
      </w:r>
    </w:p>
    <w:p w14:paraId="6E10830E" w14:textId="77777777" w:rsidR="00231CAB" w:rsidRDefault="00231CAB" w:rsidP="00231CAB">
      <w:pPr>
        <w:pStyle w:val="Zkladntext2"/>
        <w:spacing w:after="0" w:line="240" w:lineRule="auto"/>
        <w:ind w:firstLine="567"/>
        <w:rPr>
          <w:bCs/>
        </w:rPr>
      </w:pPr>
      <w:r>
        <w:rPr>
          <w:bCs/>
        </w:rPr>
        <w:t>„Oni Ježíše opravdu viděli.“</w:t>
      </w:r>
    </w:p>
    <w:p w14:paraId="0A80A9A0" w14:textId="77777777" w:rsidR="00231CAB" w:rsidRDefault="00231CAB" w:rsidP="00231CAB">
      <w:pPr>
        <w:pStyle w:val="Zkladntext2"/>
        <w:spacing w:after="0" w:line="240" w:lineRule="auto"/>
        <w:ind w:firstLine="567"/>
        <w:rPr>
          <w:bCs/>
        </w:rPr>
      </w:pPr>
      <w:r>
        <w:rPr>
          <w:bCs/>
        </w:rPr>
        <w:t xml:space="preserve"> „A jak to dokážeš?“ zvolá paní učitelka nazlobeně.</w:t>
      </w:r>
    </w:p>
    <w:p w14:paraId="04F80438" w14:textId="77777777" w:rsidR="00231CAB" w:rsidRDefault="00231CAB" w:rsidP="00231CAB">
      <w:pPr>
        <w:pStyle w:val="Zkladntext2"/>
        <w:spacing w:after="0" w:line="240" w:lineRule="auto"/>
        <w:ind w:firstLine="567"/>
        <w:rPr>
          <w:bCs/>
        </w:rPr>
      </w:pPr>
      <w:r>
        <w:rPr>
          <w:bCs/>
        </w:rPr>
        <w:t>Tadeáš se nedá a odpovídá tak, jak je to učil pan farář v náboženství: „Císař a jeho úředníci pronásledovali církev. Zatkli Ježíšovy učedníky a nařizovali jim</w:t>
      </w:r>
      <w:proofErr w:type="gramStart"/>
      <w:r>
        <w:rPr>
          <w:bCs/>
        </w:rPr>
        <w:t>: ,Zřekněte</w:t>
      </w:r>
      <w:proofErr w:type="gramEnd"/>
      <w:r>
        <w:rPr>
          <w:bCs/>
        </w:rPr>
        <w:t xml:space="preserve"> se své víry v Ježíše a obětujte našim bohům.´ Ale oni jim odpověděli: ,My jsme viděli Ježíše živého, když předtím zemřel na kříži.´ A svou víru nezradili, i když pohané je za to umučili. Za nějakou pohádku by život nedali.“</w:t>
      </w:r>
    </w:p>
    <w:p w14:paraId="39C68873" w14:textId="77777777" w:rsidR="00231CAB" w:rsidRDefault="00231CAB" w:rsidP="00231CAB">
      <w:pPr>
        <w:pStyle w:val="Zkladntext2"/>
        <w:spacing w:after="0" w:line="240" w:lineRule="auto"/>
        <w:ind w:firstLine="567"/>
        <w:rPr>
          <w:bCs/>
        </w:rPr>
      </w:pPr>
      <w:r>
        <w:rPr>
          <w:bCs/>
        </w:rPr>
        <w:t>Učitelka na to nic neříká a pokračuje ve výuce.</w:t>
      </w:r>
    </w:p>
    <w:p w14:paraId="106D6EC9" w14:textId="77777777" w:rsidR="00231CAB" w:rsidRDefault="00231CAB" w:rsidP="00231CAB">
      <w:pPr>
        <w:pStyle w:val="Zkladntext2"/>
        <w:spacing w:after="0" w:line="240" w:lineRule="auto"/>
        <w:ind w:firstLine="567"/>
        <w:rPr>
          <w:bCs/>
        </w:rPr>
      </w:pPr>
      <w:r>
        <w:rPr>
          <w:bCs/>
        </w:rPr>
        <w:t>Adam se však nakloní ke svému sousedovi a šeptá mu: „Teď už ti věřím. Nebál ses učitelky a usadil jsi ji. Máš pravdu. Za pohádku by Ježíšovi přátelé život nedali.“</w:t>
      </w:r>
    </w:p>
    <w:p w14:paraId="513FC1AD" w14:textId="77777777" w:rsidR="00231CAB" w:rsidRDefault="00231CAB" w:rsidP="00231CAB">
      <w:pPr>
        <w:pStyle w:val="Zkladntext2"/>
        <w:spacing w:after="0" w:line="240" w:lineRule="auto"/>
        <w:ind w:firstLine="567"/>
        <w:rPr>
          <w:bCs/>
        </w:rPr>
      </w:pPr>
      <w:r>
        <w:rPr>
          <w:bCs/>
        </w:rPr>
        <w:t xml:space="preserve">Tadeáš je šťastný. Jeho kamarád už také věří, že Ježíš vstal z mrtvých. Večer to vypráví doma mamince. </w:t>
      </w:r>
    </w:p>
    <w:p w14:paraId="15F5ED95" w14:textId="77777777" w:rsidR="00231CAB" w:rsidRDefault="00231CAB" w:rsidP="00231CAB">
      <w:pPr>
        <w:pStyle w:val="Zkladntext2"/>
        <w:spacing w:after="0" w:line="240" w:lineRule="auto"/>
        <w:ind w:firstLine="567"/>
        <w:rPr>
          <w:bCs/>
        </w:rPr>
      </w:pPr>
      <w:r>
        <w:rPr>
          <w:bCs/>
        </w:rPr>
        <w:t>Také ona je šťastná. „Budu se s tebou modlit, aby Adam nejenom Ježíše poznal, ale měl ho rád jako svého nejlepšího Přítele.</w:t>
      </w:r>
    </w:p>
    <w:p w14:paraId="16A8178B" w14:textId="77777777" w:rsidR="00231CAB" w:rsidRDefault="00231CAB" w:rsidP="00231CAB">
      <w:pPr>
        <w:pStyle w:val="Zkladntext2"/>
        <w:spacing w:after="0" w:line="240" w:lineRule="auto"/>
        <w:ind w:firstLine="567"/>
        <w:rPr>
          <w:bCs/>
        </w:rPr>
      </w:pPr>
    </w:p>
    <w:p w14:paraId="34D82873" w14:textId="77777777" w:rsidR="00673B28" w:rsidRDefault="00673B28" w:rsidP="00673B28">
      <w:pPr>
        <w:pStyle w:val="Zkladntext2"/>
        <w:spacing w:after="0" w:line="240" w:lineRule="auto"/>
        <w:ind w:firstLine="567"/>
        <w:rPr>
          <w:bCs/>
        </w:rPr>
      </w:pPr>
      <w:r>
        <w:rPr>
          <w:bCs/>
        </w:rPr>
        <w:t xml:space="preserve"> </w:t>
      </w:r>
    </w:p>
    <w:p w14:paraId="6394A183" w14:textId="77777777" w:rsidR="00673B28" w:rsidRDefault="00673B28" w:rsidP="00673B28">
      <w:pPr>
        <w:pStyle w:val="Zkladntext2"/>
        <w:spacing w:after="0" w:line="240" w:lineRule="auto"/>
        <w:ind w:firstLine="567"/>
        <w:rPr>
          <w:bCs/>
        </w:rPr>
      </w:pPr>
    </w:p>
    <w:p w14:paraId="58050158" w14:textId="77777777" w:rsidR="00673B28" w:rsidRDefault="00673B28" w:rsidP="00673B28">
      <w:pPr>
        <w:pStyle w:val="Zkladntext2"/>
        <w:spacing w:after="0" w:line="240" w:lineRule="auto"/>
        <w:ind w:firstLine="567"/>
        <w:rPr>
          <w:bCs/>
        </w:rPr>
      </w:pPr>
    </w:p>
    <w:p w14:paraId="5311763E" w14:textId="77777777" w:rsidR="00673B28" w:rsidRDefault="00673B28" w:rsidP="00673B28">
      <w:pPr>
        <w:pStyle w:val="Zkladntext2"/>
        <w:spacing w:after="0" w:line="240" w:lineRule="auto"/>
        <w:ind w:firstLine="567"/>
        <w:rPr>
          <w:bCs/>
        </w:rPr>
      </w:pPr>
    </w:p>
    <w:p w14:paraId="5FF20A3A" w14:textId="77777777" w:rsidR="00673B28" w:rsidRDefault="00673B28" w:rsidP="00673B28">
      <w:pPr>
        <w:pStyle w:val="Zkladntext2"/>
        <w:spacing w:after="0" w:line="240" w:lineRule="auto"/>
        <w:ind w:firstLine="567"/>
        <w:rPr>
          <w:bCs/>
        </w:rPr>
      </w:pPr>
    </w:p>
    <w:p w14:paraId="637F4DE0" w14:textId="77777777" w:rsidR="00673B28" w:rsidRDefault="00673B28" w:rsidP="00673B28">
      <w:pPr>
        <w:pStyle w:val="Zkladntext2"/>
        <w:spacing w:after="0" w:line="240" w:lineRule="auto"/>
        <w:ind w:firstLine="567"/>
        <w:rPr>
          <w:bCs/>
        </w:rPr>
      </w:pPr>
    </w:p>
    <w:bookmarkEnd w:id="1"/>
    <w:bookmarkEnd w:id="2"/>
    <w:p w14:paraId="25DB7F6A" w14:textId="77777777" w:rsidR="00673B28" w:rsidRDefault="00673B28" w:rsidP="00673B28">
      <w:pPr>
        <w:pStyle w:val="Zkladntext2"/>
        <w:spacing w:after="0" w:line="240" w:lineRule="auto"/>
        <w:rPr>
          <w:bCs/>
        </w:rPr>
      </w:pPr>
    </w:p>
    <w:sectPr w:rsidR="00673B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87"/>
    <w:rsid w:val="002039AD"/>
    <w:rsid w:val="00231CAB"/>
    <w:rsid w:val="00580287"/>
    <w:rsid w:val="00673B28"/>
    <w:rsid w:val="00692BB7"/>
    <w:rsid w:val="007B3CFD"/>
    <w:rsid w:val="007C2B47"/>
    <w:rsid w:val="00984F70"/>
    <w:rsid w:val="00A6369C"/>
    <w:rsid w:val="00B30A09"/>
    <w:rsid w:val="00E928BA"/>
    <w:rsid w:val="00F277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3DAFC"/>
  <w15:chartTrackingRefBased/>
  <w15:docId w15:val="{7782A36B-1E26-47F2-99D4-5A4355775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039A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uiPriority w:val="99"/>
    <w:rsid w:val="002039AD"/>
    <w:pPr>
      <w:spacing w:after="0" w:line="240" w:lineRule="auto"/>
      <w:ind w:firstLine="567"/>
      <w:jc w:val="both"/>
    </w:pPr>
    <w:rPr>
      <w:rFonts w:ascii="Times New Roman" w:eastAsia="Times New Roman" w:hAnsi="Times New Roman" w:cs="Times New Roman"/>
      <w:kern w:val="0"/>
      <w:sz w:val="20"/>
      <w:szCs w:val="20"/>
      <w:lang w:eastAsia="zh-TW"/>
      <w14:ligatures w14:val="none"/>
    </w:rPr>
  </w:style>
  <w:style w:type="character" w:customStyle="1" w:styleId="Zkladntextodsazen2Char">
    <w:name w:val="Základní text odsazený 2 Char"/>
    <w:basedOn w:val="Standardnpsmoodstavce"/>
    <w:link w:val="Zkladntextodsazen2"/>
    <w:uiPriority w:val="99"/>
    <w:rsid w:val="002039AD"/>
    <w:rPr>
      <w:rFonts w:ascii="Times New Roman" w:eastAsia="Times New Roman" w:hAnsi="Times New Roman" w:cs="Times New Roman"/>
      <w:kern w:val="0"/>
      <w:sz w:val="20"/>
      <w:szCs w:val="20"/>
      <w:lang w:eastAsia="zh-TW"/>
      <w14:ligatures w14:val="none"/>
    </w:rPr>
  </w:style>
  <w:style w:type="paragraph" w:styleId="Zkladntext2">
    <w:name w:val="Body Text 2"/>
    <w:basedOn w:val="Normln"/>
    <w:link w:val="Zkladntext2Char"/>
    <w:rsid w:val="00692BB7"/>
    <w:pPr>
      <w:spacing w:after="120" w:line="480" w:lineRule="auto"/>
    </w:pPr>
    <w:rPr>
      <w:rFonts w:ascii="Times New Roman" w:eastAsia="Times New Roman" w:hAnsi="Times New Roman" w:cs="Times New Roman"/>
      <w:kern w:val="0"/>
      <w:sz w:val="24"/>
      <w:szCs w:val="24"/>
      <w:lang w:eastAsia="cs-CZ"/>
      <w14:ligatures w14:val="none"/>
    </w:rPr>
  </w:style>
  <w:style w:type="character" w:customStyle="1" w:styleId="Zkladntext2Char">
    <w:name w:val="Základní text 2 Char"/>
    <w:basedOn w:val="Standardnpsmoodstavce"/>
    <w:link w:val="Zkladntext2"/>
    <w:rsid w:val="00692BB7"/>
    <w:rPr>
      <w:rFonts w:ascii="Times New Roman" w:eastAsia="Times New Roman" w:hAnsi="Times New Roman" w:cs="Times New Roman"/>
      <w:kern w:val="0"/>
      <w:sz w:val="24"/>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372253">
      <w:bodyDiv w:val="1"/>
      <w:marLeft w:val="0"/>
      <w:marRight w:val="0"/>
      <w:marTop w:val="0"/>
      <w:marBottom w:val="0"/>
      <w:divBdr>
        <w:top w:val="none" w:sz="0" w:space="0" w:color="auto"/>
        <w:left w:val="none" w:sz="0" w:space="0" w:color="auto"/>
        <w:bottom w:val="none" w:sz="0" w:space="0" w:color="auto"/>
        <w:right w:val="none" w:sz="0" w:space="0" w:color="auto"/>
      </w:divBdr>
    </w:div>
    <w:div w:id="146828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3514</Words>
  <Characters>20739</Characters>
  <Application>Microsoft Office Word</Application>
  <DocSecurity>0</DocSecurity>
  <Lines>172</Lines>
  <Paragraphs>48</Paragraphs>
  <ScaleCrop>false</ScaleCrop>
  <Company/>
  <LinksUpToDate>false</LinksUpToDate>
  <CharactersWithSpaces>24205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Jansta</dc:creator>
  <cp:keywords/>
  <dc:description/>
  <cp:lastModifiedBy>Josef Jansta</cp:lastModifiedBy>
  <cp:revision>16</cp:revision>
  <dcterms:created xsi:type="dcterms:W3CDTF">2023-09-07T08:47:00Z</dcterms:created>
  <dcterms:modified xsi:type="dcterms:W3CDTF">2024-04-17T10:26:00Z</dcterms:modified>
</cp:coreProperties>
</file>