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B4" w:rsidRDefault="00FA3CB4" w:rsidP="00FA3CB4">
      <w:r>
        <w:rPr>
          <w:b/>
        </w:rPr>
        <w:t>Modlitba růžence</w:t>
      </w:r>
      <w:r>
        <w:tab/>
      </w:r>
    </w:p>
    <w:p w:rsidR="00FA3CB4" w:rsidRDefault="00FA3CB4" w:rsidP="00FA3CB4"/>
    <w:p w:rsidR="00FA3CB4" w:rsidRPr="00B50EBC" w:rsidRDefault="00FA3CB4" w:rsidP="00FA3CB4">
      <w:pPr>
        <w:ind w:firstLine="540"/>
        <w:jc w:val="both"/>
        <w:rPr>
          <w:i/>
        </w:rPr>
      </w:pPr>
      <w:r>
        <w:t xml:space="preserve">Brian </w:t>
      </w:r>
      <w:proofErr w:type="spellStart"/>
      <w:r>
        <w:t>Cavanauch</w:t>
      </w:r>
      <w:proofErr w:type="spellEnd"/>
      <w:r>
        <w:t xml:space="preserve"> vypravuje: </w:t>
      </w:r>
      <w:r w:rsidRPr="00B50EBC">
        <w:rPr>
          <w:i/>
        </w:rPr>
        <w:t xml:space="preserve">„Byl jednou jeden muž, který se vydal na cestu, aby našel krásnou a tajemnou řeku. </w:t>
      </w:r>
      <w:r>
        <w:rPr>
          <w:i/>
        </w:rPr>
        <w:t>Když ji našel, sedl si na břeh a</w:t>
      </w:r>
      <w:r w:rsidRPr="00B50EBC">
        <w:rPr>
          <w:i/>
        </w:rPr>
        <w:t xml:space="preserve"> zhluboka se z ní napil; vykoupal s v ní; chytal v n</w:t>
      </w:r>
      <w:r>
        <w:rPr>
          <w:i/>
        </w:rPr>
        <w:t>í</w:t>
      </w:r>
      <w:r w:rsidRPr="00B50EBC">
        <w:rPr>
          <w:i/>
        </w:rPr>
        <w:t xml:space="preserve"> ryby; hrál si v ní. Byl prostě plný radosti z toho, že je u té řeky. </w:t>
      </w:r>
    </w:p>
    <w:p w:rsidR="00FA3CB4" w:rsidRPr="00B50EBC" w:rsidRDefault="00FA3CB4" w:rsidP="00FA3CB4">
      <w:pPr>
        <w:ind w:firstLine="540"/>
        <w:jc w:val="both"/>
        <w:rPr>
          <w:i/>
        </w:rPr>
      </w:pPr>
      <w:r w:rsidRPr="00B50EBC">
        <w:rPr>
          <w:i/>
        </w:rPr>
        <w:t>Muž zůstal u řeky mnoho dní a nocí a naslouchal jejímu tajemnému učení. Než odešel, řeku si namaloval. Pak se teprve vydal na cestu domů.</w:t>
      </w:r>
    </w:p>
    <w:p w:rsidR="00FA3CB4" w:rsidRPr="00B50EBC" w:rsidRDefault="00FA3CB4" w:rsidP="00FA3CB4">
      <w:pPr>
        <w:ind w:firstLine="540"/>
        <w:jc w:val="both"/>
        <w:rPr>
          <w:i/>
        </w:rPr>
      </w:pPr>
      <w:r w:rsidRPr="00B50EBC">
        <w:rPr>
          <w:i/>
        </w:rPr>
        <w:t>Po jeho návratu si jeho rodina, přátel</w:t>
      </w:r>
      <w:r>
        <w:rPr>
          <w:i/>
        </w:rPr>
        <w:t>é</w:t>
      </w:r>
      <w:r w:rsidRPr="00B50EBC">
        <w:rPr>
          <w:i/>
        </w:rPr>
        <w:t xml:space="preserve"> a sousedé všimli radosti, která z něj nyní zářila. Ptali se ho, co se mu u řeky přihodilo. Kladli mu mnoho otázek o řece, chtěli vědět, jaké tajemné nauce se tam vyučil.</w:t>
      </w:r>
    </w:p>
    <w:p w:rsidR="00FA3CB4" w:rsidRPr="00B50EBC" w:rsidRDefault="00FA3CB4" w:rsidP="00FA3CB4">
      <w:pPr>
        <w:ind w:firstLine="540"/>
        <w:jc w:val="both"/>
        <w:rPr>
          <w:i/>
        </w:rPr>
      </w:pPr>
      <w:r w:rsidRPr="00B50EBC">
        <w:rPr>
          <w:i/>
        </w:rPr>
        <w:t>Muž jim odpovídal: „M</w:t>
      </w:r>
      <w:r>
        <w:rPr>
          <w:i/>
        </w:rPr>
        <w:t>usíte tam jít a poznat řeku sami</w:t>
      </w:r>
      <w:r w:rsidRPr="00B50EBC">
        <w:rPr>
          <w:i/>
        </w:rPr>
        <w:t>. Musíte sami řeku vidět, slyšet, dotýkat se jí, ochutnat její vodu, cítit její vůni. Nedokážu vám plně popsat ani vysvětlit krásu a tajemno, které jsem u řeky zažil. Slovy to nelze vyjádřit. Říkám vám: „Jděte, zakuste řeku sami.“</w:t>
      </w:r>
    </w:p>
    <w:p w:rsidR="00FA3CB4" w:rsidRPr="00B50EBC" w:rsidRDefault="00FA3CB4" w:rsidP="00FA3CB4">
      <w:pPr>
        <w:ind w:firstLine="540"/>
        <w:jc w:val="both"/>
        <w:rPr>
          <w:i/>
        </w:rPr>
      </w:pPr>
      <w:r w:rsidRPr="00B50EBC">
        <w:rPr>
          <w:i/>
        </w:rPr>
        <w:t>Místo toho však lidé vzali jeho obraz řeky, vsadili jej do zlatého rámu, postavili velkou budovu a pověsili tam obraz na zeď. Tam pak chodili a celé hodiny na obraz hleděli.</w:t>
      </w:r>
    </w:p>
    <w:p w:rsidR="00FA3CB4" w:rsidRPr="00B50EBC" w:rsidRDefault="00FA3CB4" w:rsidP="00FA3CB4">
      <w:pPr>
        <w:ind w:firstLine="540"/>
        <w:jc w:val="both"/>
        <w:rPr>
          <w:i/>
        </w:rPr>
      </w:pPr>
      <w:r w:rsidRPr="00B50EBC">
        <w:rPr>
          <w:i/>
        </w:rPr>
        <w:t>Když muž viděl, co se stalo, zesmutněl. Litoval toho, že obraz tajemné řeky namaloval.“</w:t>
      </w:r>
    </w:p>
    <w:p w:rsidR="00FA3CB4" w:rsidRPr="00B50EBC" w:rsidRDefault="00FA3CB4" w:rsidP="00FA3CB4">
      <w:pPr>
        <w:ind w:firstLine="540"/>
        <w:jc w:val="both"/>
        <w:rPr>
          <w:i/>
        </w:rPr>
      </w:pPr>
    </w:p>
    <w:p w:rsidR="00FA3CB4" w:rsidRDefault="00FA3CB4" w:rsidP="00FA3CB4">
      <w:pPr>
        <w:ind w:firstLine="540"/>
      </w:pPr>
      <w:r>
        <w:t>Existuje modlitba, která naplňuje mnoho lidí radostí. Je to růženec – rozjímání nad novozákonními dějinami spásy. Mnozí křesťané, kteří probírají za sebou jednotlivá zrníčka růžence, věnují této modlitbě mnoho času. Dělají to však rádi, protože modlitba s Pannou Marií jim proměňuje srdce.</w:t>
      </w:r>
    </w:p>
    <w:p w:rsidR="00FA3CB4" w:rsidRDefault="00FA3CB4" w:rsidP="00FA3CB4">
      <w:pPr>
        <w:ind w:firstLine="540"/>
      </w:pPr>
      <w:r>
        <w:t xml:space="preserve">Avšak lidé, kteří je pozorují, jim předhazují: „Nechápeme, jak můžete s takovým zápalem opakovat </w:t>
      </w:r>
      <w:proofErr w:type="gramStart"/>
      <w:r>
        <w:t>tolikrát ,Zdrávas</w:t>
      </w:r>
      <w:proofErr w:type="gramEnd"/>
      <w:r>
        <w:t xml:space="preserve"> Maria´.“</w:t>
      </w:r>
    </w:p>
    <w:p w:rsidR="00FA3CB4" w:rsidRDefault="00FA3CB4" w:rsidP="00FA3CB4">
      <w:r>
        <w:t>„To se nedá vysvětlit, to se musí prožít. Modlete se růženec a přitom poznáte jeho krásu.“</w:t>
      </w:r>
    </w:p>
    <w:p w:rsidR="00FA3CB4" w:rsidRDefault="00FA3CB4" w:rsidP="00FA3CB4">
      <w:pPr>
        <w:ind w:firstLine="540"/>
      </w:pPr>
      <w:r>
        <w:t>Mnozí lidé poslechnou a přidají se k těm, kteří se rádi růženec modlí. Podobají se muži, který prodléval u řeky a vrátil se šťastný domů.</w:t>
      </w:r>
    </w:p>
    <w:p w:rsidR="00FA3CB4" w:rsidRDefault="00FA3CB4" w:rsidP="00FA3CB4">
      <w:pPr>
        <w:ind w:firstLine="540"/>
      </w:pPr>
      <w:r>
        <w:t>Jiní lidé se chovají stejně jako ti, kteří si pouze zarámovali obraz řeky. Takoví lidé si koupí růženec, pověsí si ho třeba i do auta, ale modlit se růženec odmítají. Do tajemství této modlitby nikdy nevniknou.</w:t>
      </w:r>
    </w:p>
    <w:p w:rsidR="00FA3CB4" w:rsidRDefault="00FA3CB4" w:rsidP="00FA3CB4">
      <w:pPr>
        <w:ind w:firstLine="540"/>
      </w:pPr>
      <w:r>
        <w:t>Přidejme se k těm, kteří se růženec rádi modlí, a poznáme, jak je tato modlitba krásná a jaké přináší bohaté plody.</w:t>
      </w: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rPr>
          <w:sz w:val="20"/>
          <w:szCs w:val="20"/>
        </w:rPr>
      </w:pPr>
    </w:p>
    <w:p w:rsidR="00FA3CB4" w:rsidRDefault="00FA3CB4" w:rsidP="00FA3CB4">
      <w:pPr>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rPr>
          <w:sz w:val="20"/>
          <w:szCs w:val="20"/>
        </w:rPr>
      </w:pPr>
    </w:p>
    <w:p w:rsidR="00FA3CB4" w:rsidRDefault="00FA3CB4" w:rsidP="00FA3CB4">
      <w:pPr>
        <w:ind w:firstLine="540"/>
        <w:jc w:val="both"/>
        <w:rPr>
          <w:b/>
        </w:rPr>
      </w:pPr>
    </w:p>
    <w:p w:rsidR="00FA3CB4" w:rsidRPr="00612442" w:rsidRDefault="00FA3CB4" w:rsidP="00FA3CB4">
      <w:pPr>
        <w:ind w:firstLine="540"/>
        <w:jc w:val="both"/>
        <w:rPr>
          <w:b/>
        </w:rPr>
      </w:pPr>
      <w:r w:rsidRPr="00612442">
        <w:rPr>
          <w:b/>
        </w:rPr>
        <w:t>Nad našimi hroby je kříž</w:t>
      </w:r>
    </w:p>
    <w:p w:rsidR="00FA3CB4" w:rsidRDefault="00FA3CB4" w:rsidP="00FA3CB4">
      <w:pPr>
        <w:ind w:firstLine="540"/>
        <w:jc w:val="both"/>
        <w:rPr>
          <w:sz w:val="20"/>
          <w:szCs w:val="20"/>
        </w:rPr>
      </w:pPr>
    </w:p>
    <w:p w:rsidR="00FA3CB4" w:rsidRDefault="00FA3CB4" w:rsidP="00FA3CB4">
      <w:pPr>
        <w:ind w:firstLine="540"/>
        <w:jc w:val="both"/>
        <w:rPr>
          <w:i/>
        </w:rPr>
      </w:pPr>
      <w:r>
        <w:rPr>
          <w:i/>
        </w:rPr>
        <w:lastRenderedPageBreak/>
        <w:t>V jedné zahradě rostl bambus. Byl rok od roku mohutnější a krásnější. Majitel měl z něho radost. Jednou se ale před ním zastavil a pravil: „</w:t>
      </w:r>
      <w:proofErr w:type="gramStart"/>
      <w:r>
        <w:rPr>
          <w:i/>
        </w:rPr>
        <w:t>Milý  strome</w:t>
      </w:r>
      <w:proofErr w:type="gramEnd"/>
      <w:r>
        <w:rPr>
          <w:i/>
        </w:rPr>
        <w:t xml:space="preserve">, potřebuji tě!“ </w:t>
      </w:r>
    </w:p>
    <w:p w:rsidR="00FA3CB4" w:rsidRDefault="00FA3CB4" w:rsidP="00FA3CB4">
      <w:pPr>
        <w:ind w:firstLine="540"/>
        <w:jc w:val="both"/>
        <w:rPr>
          <w:i/>
        </w:rPr>
      </w:pPr>
      <w:r>
        <w:rPr>
          <w:i/>
        </w:rPr>
        <w:t>Bambus odpověděl: „Pane, jsem připraven, použij mne, jak chceš.“</w:t>
      </w:r>
    </w:p>
    <w:p w:rsidR="00FA3CB4" w:rsidRDefault="00FA3CB4" w:rsidP="00FA3CB4">
      <w:pPr>
        <w:ind w:firstLine="540"/>
        <w:jc w:val="both"/>
        <w:rPr>
          <w:i/>
        </w:rPr>
      </w:pPr>
      <w:r>
        <w:rPr>
          <w:i/>
        </w:rPr>
        <w:t>Pánův hlas zvážněl: „Abych tě mohl použít, musím tě uříznout!“</w:t>
      </w:r>
    </w:p>
    <w:p w:rsidR="00FA3CB4" w:rsidRDefault="00FA3CB4" w:rsidP="00FA3CB4">
      <w:pPr>
        <w:ind w:firstLine="540"/>
        <w:jc w:val="both"/>
        <w:rPr>
          <w:i/>
        </w:rPr>
      </w:pPr>
      <w:r>
        <w:rPr>
          <w:i/>
        </w:rPr>
        <w:t>Strom se otřásl: „Mne uříznout? Tvůj nejkrásnější strom v zahradě? Ne, prosím, to ne! Použij mě, pane, jak libo, ale uříznout…!“</w:t>
      </w:r>
    </w:p>
    <w:p w:rsidR="00FA3CB4" w:rsidRDefault="00FA3CB4" w:rsidP="00FA3CB4">
      <w:pPr>
        <w:ind w:firstLine="540"/>
        <w:jc w:val="both"/>
        <w:rPr>
          <w:i/>
        </w:rPr>
      </w:pPr>
      <w:r>
        <w:rPr>
          <w:i/>
        </w:rPr>
        <w:t>Pán řekl ještě vážněji: „Když tě neuříznu, nebudu tě moci použít.“</w:t>
      </w:r>
    </w:p>
    <w:p w:rsidR="00FA3CB4" w:rsidRDefault="00FA3CB4" w:rsidP="00FA3CB4">
      <w:pPr>
        <w:ind w:firstLine="540"/>
        <w:jc w:val="both"/>
        <w:rPr>
          <w:i/>
        </w:rPr>
      </w:pPr>
      <w:r>
        <w:rPr>
          <w:i/>
        </w:rPr>
        <w:t>Všechno v zahradě ztichlo. I vítr ustal. Bambus sklonil pomalu svou nádhernou korunu a tiše pravil: „Pane, když mě jinak nemůžeš použít, tak mne uřízni!“</w:t>
      </w:r>
    </w:p>
    <w:p w:rsidR="00FA3CB4" w:rsidRDefault="00FA3CB4" w:rsidP="00FA3CB4">
      <w:pPr>
        <w:ind w:firstLine="540"/>
        <w:jc w:val="both"/>
        <w:rPr>
          <w:i/>
        </w:rPr>
      </w:pPr>
      <w:r>
        <w:rPr>
          <w:i/>
        </w:rPr>
        <w:t>Ale pán pokračoval: „Můj milý, musím ořezat i tvé listy a větve!“</w:t>
      </w:r>
    </w:p>
    <w:p w:rsidR="00FA3CB4" w:rsidRDefault="00FA3CB4" w:rsidP="00FA3CB4">
      <w:pPr>
        <w:ind w:firstLine="540"/>
        <w:jc w:val="both"/>
        <w:rPr>
          <w:i/>
        </w:rPr>
      </w:pPr>
      <w:r>
        <w:rPr>
          <w:i/>
        </w:rPr>
        <w:t>„Ach, pane, to mě ušetři. Znič mou krásu, ale nech mi listy a větve!“</w:t>
      </w:r>
    </w:p>
    <w:p w:rsidR="00FA3CB4" w:rsidRDefault="00FA3CB4" w:rsidP="00FA3CB4">
      <w:pPr>
        <w:ind w:firstLine="540"/>
        <w:jc w:val="both"/>
        <w:rPr>
          <w:i/>
        </w:rPr>
      </w:pPr>
      <w:r>
        <w:rPr>
          <w:i/>
        </w:rPr>
        <w:t>„Když tě neodřežu, nebudu tě moci upotřebit!“</w:t>
      </w:r>
    </w:p>
    <w:p w:rsidR="00FA3CB4" w:rsidRDefault="00FA3CB4" w:rsidP="00FA3CB4">
      <w:pPr>
        <w:ind w:firstLine="540"/>
        <w:jc w:val="both"/>
        <w:rPr>
          <w:i/>
        </w:rPr>
      </w:pPr>
      <w:r>
        <w:rPr>
          <w:i/>
        </w:rPr>
        <w:t>Slunce zakrylo svou tvář. Motýl strachem odlétl. Zasažen až do dřeně šeptal bambus: „Pane, ořež mě!“</w:t>
      </w:r>
    </w:p>
    <w:p w:rsidR="00FA3CB4" w:rsidRDefault="00FA3CB4" w:rsidP="00FA3CB4">
      <w:pPr>
        <w:ind w:firstLine="540"/>
        <w:jc w:val="both"/>
        <w:rPr>
          <w:i/>
        </w:rPr>
      </w:pPr>
      <w:r>
        <w:rPr>
          <w:i/>
        </w:rPr>
        <w:t>„Můj milý, musím udělat ještě víc. Musím tě středem rozříznout a vyjmout tvoje srdce. Jestliže to neudělám, nebudu tě moci použít.“ Tu se bambus sklonil až k zemi: „Pane, řež a rozděl!“</w:t>
      </w:r>
    </w:p>
    <w:p w:rsidR="00FA3CB4" w:rsidRDefault="00FA3CB4" w:rsidP="00FA3CB4">
      <w:pPr>
        <w:ind w:firstLine="540"/>
        <w:jc w:val="both"/>
        <w:rPr>
          <w:i/>
        </w:rPr>
      </w:pPr>
      <w:r>
        <w:rPr>
          <w:i/>
        </w:rPr>
        <w:t>Tak majitel zahrady bambus uřízl, odstranil jeho větve a listy, rozdělil jej na dvě části a vyjmul jeho srdce. Pak ho odnesl po suchém poli k pramenu. Tam pomocí bambusového kmene připojil pramen na vodní stružku v poli. A čistá jiskřivá voda se hnala rozpůleným kmenem bambusu do kanálu a tekla na suchá pole, aby umožnila bohatou úrodu.</w:t>
      </w:r>
    </w:p>
    <w:p w:rsidR="00FA3CB4" w:rsidRDefault="00FA3CB4" w:rsidP="00FA3CB4">
      <w:pPr>
        <w:ind w:firstLine="540"/>
        <w:jc w:val="both"/>
        <w:rPr>
          <w:i/>
        </w:rPr>
      </w:pPr>
      <w:r>
        <w:rPr>
          <w:i/>
        </w:rPr>
        <w:t>Tak se stal krásný bambus velkým požehnáním, když byl rozlámán a rozbit.</w:t>
      </w:r>
    </w:p>
    <w:p w:rsidR="00FA3CB4" w:rsidRDefault="00FA3CB4" w:rsidP="00FA3CB4">
      <w:pPr>
        <w:ind w:firstLine="540"/>
        <w:jc w:val="both"/>
        <w:rPr>
          <w:i/>
          <w:sz w:val="20"/>
          <w:szCs w:val="20"/>
        </w:rPr>
      </w:pPr>
      <w:r>
        <w:rPr>
          <w:i/>
          <w:sz w:val="20"/>
          <w:szCs w:val="20"/>
        </w:rPr>
        <w:t xml:space="preserve">                                                                                                           </w:t>
      </w:r>
      <w:proofErr w:type="spellStart"/>
      <w:r>
        <w:rPr>
          <w:i/>
          <w:sz w:val="20"/>
          <w:szCs w:val="20"/>
        </w:rPr>
        <w:t>Willi</w:t>
      </w:r>
      <w:proofErr w:type="spellEnd"/>
      <w:r>
        <w:rPr>
          <w:i/>
          <w:sz w:val="20"/>
          <w:szCs w:val="20"/>
        </w:rPr>
        <w:t xml:space="preserve"> </w:t>
      </w:r>
      <w:proofErr w:type="spellStart"/>
      <w:r>
        <w:rPr>
          <w:i/>
          <w:sz w:val="20"/>
          <w:szCs w:val="20"/>
        </w:rPr>
        <w:t>Hoffs</w:t>
      </w:r>
      <w:r>
        <w:rPr>
          <w:i/>
          <w:sz w:val="20"/>
          <w:szCs w:val="20"/>
          <w:lang w:val="de-DE"/>
        </w:rPr>
        <w:t>ümmer</w:t>
      </w:r>
      <w:proofErr w:type="spellEnd"/>
      <w:r>
        <w:rPr>
          <w:i/>
          <w:sz w:val="20"/>
          <w:szCs w:val="20"/>
        </w:rPr>
        <w:t>, Krátké příběhy</w:t>
      </w:r>
    </w:p>
    <w:p w:rsidR="00FA3CB4" w:rsidRDefault="00FA3CB4" w:rsidP="00FA3CB4">
      <w:pPr>
        <w:ind w:firstLine="540"/>
        <w:jc w:val="both"/>
      </w:pPr>
    </w:p>
    <w:p w:rsidR="00FA3CB4" w:rsidRDefault="00FA3CB4" w:rsidP="00FA3CB4">
      <w:pPr>
        <w:ind w:firstLine="540"/>
        <w:jc w:val="both"/>
      </w:pPr>
      <w:r>
        <w:t>Na hrobech našich předků jsou kříže, na kterých visí Ježíš, který byl na kříži umučen.  Dal svůj život, abychom mohli žít. Podobně jako bambus dal svůj život, aby lidé měli zavlažená pole a měli úrodu k životu.</w:t>
      </w:r>
    </w:p>
    <w:p w:rsidR="00FA3CB4" w:rsidRDefault="00FA3CB4" w:rsidP="00FA3CB4">
      <w:pPr>
        <w:ind w:firstLine="540"/>
        <w:jc w:val="both"/>
      </w:pPr>
      <w:r>
        <w:t>Modlíme se za naše zemřelé a vzpomínáme, co oni nám dali ze svého života, abychom zdravě vyrostli. Maminky např. spánek, když jsme byli nemocní; svůj čas, když neměli čas pro sebe… Tatínci své zdraví, když museli pracovat a nehledět na sebe; své záliby, když se věnovali našim zálibám. Podobají se tak Ježíši, který nám dal všechno.</w:t>
      </w:r>
    </w:p>
    <w:p w:rsidR="00FA3CB4" w:rsidRDefault="00FA3CB4" w:rsidP="00FA3CB4">
      <w:pPr>
        <w:ind w:firstLine="540"/>
        <w:jc w:val="both"/>
      </w:pPr>
      <w:r>
        <w:t xml:space="preserve">Už od dětství mohu dávat druhým svůj čas, soucit, porozumění, zastání a podobat se tak Ježíši, který už od dětství nám dával všechno. </w:t>
      </w: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jc w:val="both"/>
      </w:pPr>
    </w:p>
    <w:p w:rsidR="00FA3CB4" w:rsidRPr="006E09D2" w:rsidRDefault="00FA3CB4" w:rsidP="00FA3CB4">
      <w:pPr>
        <w:ind w:firstLine="540"/>
        <w:jc w:val="both"/>
        <w:rPr>
          <w:b/>
        </w:rPr>
      </w:pPr>
      <w:r>
        <w:rPr>
          <w:b/>
        </w:rPr>
        <w:t>Zářící oči</w:t>
      </w:r>
    </w:p>
    <w:p w:rsidR="00FA3CB4" w:rsidRDefault="00FA3CB4" w:rsidP="00FA3CB4">
      <w:pPr>
        <w:ind w:firstLine="540"/>
        <w:jc w:val="both"/>
      </w:pPr>
    </w:p>
    <w:p w:rsidR="00FA3CB4" w:rsidRDefault="00FA3CB4" w:rsidP="00FA3CB4">
      <w:pPr>
        <w:ind w:firstLine="540"/>
        <w:jc w:val="both"/>
      </w:pPr>
      <w:r>
        <w:t xml:space="preserve">Lucka chodí do šesté třídy a přechod na druhý stupeň školy zvládla dobře. Zůstala přitom věrná svým aktivitám ve farnosti. Patří k oporám </w:t>
      </w:r>
      <w:proofErr w:type="spellStart"/>
      <w:r>
        <w:t>schóly</w:t>
      </w:r>
      <w:proofErr w:type="spellEnd"/>
      <w:r>
        <w:t>, kam už chodí pátým rokem. Těší se také na roráty, vždyť vloni nevynechala ani jednou. Už o tom mluvila s maminkou, která jí řekla: „Samozřejmě můžeš chodit, ale ne sama. Jedině s Klárou.“</w:t>
      </w:r>
    </w:p>
    <w:p w:rsidR="00FA3CB4" w:rsidRDefault="00FA3CB4" w:rsidP="00FA3CB4">
      <w:pPr>
        <w:ind w:firstLine="540"/>
        <w:jc w:val="both"/>
      </w:pPr>
      <w:r>
        <w:t>A v tom je problém.</w:t>
      </w:r>
    </w:p>
    <w:p w:rsidR="00FA3CB4" w:rsidRDefault="00FA3CB4" w:rsidP="00FA3CB4">
      <w:pPr>
        <w:ind w:firstLine="540"/>
        <w:jc w:val="both"/>
      </w:pPr>
      <w:r>
        <w:t xml:space="preserve">Klára je o rok starší. Chodí také do </w:t>
      </w:r>
      <w:proofErr w:type="spellStart"/>
      <w:r>
        <w:t>schóly</w:t>
      </w:r>
      <w:proofErr w:type="spellEnd"/>
      <w:r>
        <w:t>, ale mnohdy se chová jako „spící panna“. Lucka přemýšlí. Bude Klára ochotná budit se na roráty, když už vloni jsem ji musela přemlouvat? A co když mi řekne, že letos nebude chodit? Nebudu moci chodit taky! Ne, to ne, bez rorátů nebudu! Ale jak ji přinutím? A mám ji vůbec nutit? Ale když se mnou nebude chodit ona, tak s kým se svezu? Z naší ulice nikdo nechodí.</w:t>
      </w:r>
    </w:p>
    <w:p w:rsidR="00FA3CB4" w:rsidRDefault="00FA3CB4" w:rsidP="00FA3CB4">
      <w:pPr>
        <w:ind w:firstLine="540"/>
        <w:jc w:val="both"/>
      </w:pPr>
      <w:r>
        <w:t>V pátek před svátkem Krista Krále dostala Klára dvě jedničky. Zářila štěstím. Cestou ze školy se s ní raduje i Lucka. Přitom se jí zeptá: „Máš už připravenou lampičku na roráty?“</w:t>
      </w:r>
    </w:p>
    <w:p w:rsidR="00FA3CB4" w:rsidRDefault="00FA3CB4" w:rsidP="00FA3CB4">
      <w:pPr>
        <w:ind w:firstLine="540"/>
        <w:jc w:val="both"/>
      </w:pPr>
      <w:r>
        <w:t>„Letos už chodit nebudu,“ odpovídá Klára ihned.</w:t>
      </w:r>
    </w:p>
    <w:p w:rsidR="00FA3CB4" w:rsidRDefault="00FA3CB4" w:rsidP="00FA3CB4">
      <w:pPr>
        <w:ind w:firstLine="540"/>
        <w:jc w:val="both"/>
      </w:pPr>
      <w:r>
        <w:t>„Proč? Je to tam přece tak pěkné.“</w:t>
      </w:r>
    </w:p>
    <w:p w:rsidR="00FA3CB4" w:rsidRDefault="00FA3CB4" w:rsidP="00FA3CB4">
      <w:pPr>
        <w:ind w:firstLine="540"/>
        <w:jc w:val="both"/>
      </w:pPr>
      <w:r>
        <w:t>„Už mě nebaví chodit s lampičkou. To je pro malé holky.“</w:t>
      </w:r>
    </w:p>
    <w:p w:rsidR="00FA3CB4" w:rsidRDefault="00FA3CB4" w:rsidP="00FA3CB4">
      <w:pPr>
        <w:ind w:firstLine="540"/>
        <w:jc w:val="both"/>
      </w:pPr>
      <w:r>
        <w:t>„Mě to baví, a nejsem malá holka. Přece nést světlo Kristovo není jenom pro malé. I při křtu nese tatínek svíci. Nemusíš mít lampičku, můžeš nosit svíčku.“</w:t>
      </w:r>
    </w:p>
    <w:p w:rsidR="00FA3CB4" w:rsidRDefault="00FA3CB4" w:rsidP="00FA3CB4">
      <w:pPr>
        <w:ind w:firstLine="540"/>
        <w:jc w:val="both"/>
      </w:pPr>
      <w:r>
        <w:t>„Ne, letos už chodit nebudu. Nechám to malým holkám.“</w:t>
      </w:r>
    </w:p>
    <w:p w:rsidR="00FA3CB4" w:rsidRDefault="00FA3CB4" w:rsidP="00FA3CB4">
      <w:pPr>
        <w:ind w:firstLine="540"/>
        <w:jc w:val="both"/>
      </w:pPr>
      <w:r>
        <w:t>„Ale mamka mě bez tebe nepustí.“</w:t>
      </w:r>
    </w:p>
    <w:p w:rsidR="00FA3CB4" w:rsidRDefault="00FA3CB4" w:rsidP="00FA3CB4">
      <w:pPr>
        <w:ind w:firstLine="540"/>
        <w:jc w:val="both"/>
      </w:pPr>
      <w:r>
        <w:t>„Máš smůlu.“</w:t>
      </w:r>
    </w:p>
    <w:p w:rsidR="00FA3CB4" w:rsidRDefault="00FA3CB4" w:rsidP="00FA3CB4">
      <w:pPr>
        <w:ind w:firstLine="540"/>
        <w:jc w:val="both"/>
      </w:pPr>
      <w:r>
        <w:t>To je všechno. Další řeč byla zbytečná. Lucka se vrací domů bez nálady. Přesto přemýšlí, jak z toho ven. Přes mamku je to neprůchodné – samotnou mě nepustí. Ale co děda? Děda mě má rád, jsem jeho Lucinka. Ale do kostela chodí jenom v neděli. Na rorátech snad ještě nikdy nebyl. Přesto…</w:t>
      </w:r>
    </w:p>
    <w:p w:rsidR="00FA3CB4" w:rsidRDefault="00FA3CB4" w:rsidP="00FA3CB4">
      <w:pPr>
        <w:ind w:firstLine="540"/>
        <w:jc w:val="both"/>
      </w:pPr>
      <w:r>
        <w:t>„Dědo,“ začíná Lucka rozhovor, „jsem tvoje Lucinka?“</w:t>
      </w:r>
    </w:p>
    <w:p w:rsidR="00FA3CB4" w:rsidRDefault="00FA3CB4" w:rsidP="00FA3CB4">
      <w:pPr>
        <w:ind w:firstLine="540"/>
        <w:jc w:val="both"/>
      </w:pPr>
      <w:r>
        <w:t>„To víš, že ano. Copak po mně chceš? Kam míříš?“</w:t>
      </w:r>
    </w:p>
    <w:p w:rsidR="00FA3CB4" w:rsidRDefault="00FA3CB4" w:rsidP="00FA3CB4">
      <w:pPr>
        <w:ind w:firstLine="540"/>
        <w:jc w:val="both"/>
      </w:pPr>
      <w:r>
        <w:t>„Dám ti hádanku. A když neuhodneš, splníš mi malé přání?“</w:t>
      </w:r>
    </w:p>
    <w:p w:rsidR="00FA3CB4" w:rsidRDefault="00FA3CB4" w:rsidP="00FA3CB4">
      <w:pPr>
        <w:ind w:firstLine="540"/>
        <w:jc w:val="both"/>
      </w:pPr>
      <w:r>
        <w:t>„I bez hádanky ti je splním. Ale sem s tou hádankou.“</w:t>
      </w:r>
    </w:p>
    <w:p w:rsidR="00FA3CB4" w:rsidRDefault="00FA3CB4" w:rsidP="00FA3CB4">
      <w:pPr>
        <w:ind w:firstLine="540"/>
        <w:jc w:val="both"/>
      </w:pPr>
      <w:r>
        <w:t>Děvče klade pomalu slovo za slovem: „Lucka je smutná. Stačí jí ruka dědova, aby šel s ní, kam ona sama nemůže. Jdou spolu, oběma září oči. Kam jdou? To je právě ta hádanka, která má učinit Lucku šťastnou.“</w:t>
      </w:r>
    </w:p>
    <w:p w:rsidR="00FA3CB4" w:rsidRDefault="00FA3CB4" w:rsidP="00FA3CB4">
      <w:pPr>
        <w:ind w:firstLine="540"/>
        <w:jc w:val="both"/>
      </w:pPr>
      <w:r>
        <w:t>„Já bych řekl,“ hádá děda, „že jdeme spolu na roráty.“</w:t>
      </w:r>
    </w:p>
    <w:p w:rsidR="00FA3CB4" w:rsidRDefault="00FA3CB4" w:rsidP="00FA3CB4">
      <w:pPr>
        <w:ind w:firstLine="540"/>
        <w:jc w:val="both"/>
      </w:pPr>
      <w:r>
        <w:t xml:space="preserve">„Jak to, </w:t>
      </w:r>
      <w:proofErr w:type="spellStart"/>
      <w:r>
        <w:t>žes</w:t>
      </w:r>
      <w:proofErr w:type="spellEnd"/>
      <w:r>
        <w:t xml:space="preserve"> to uhodl? Teď už mi přání nesplníš.“</w:t>
      </w:r>
    </w:p>
    <w:p w:rsidR="00FA3CB4" w:rsidRDefault="00FA3CB4" w:rsidP="00FA3CB4">
      <w:pPr>
        <w:ind w:firstLine="540"/>
        <w:jc w:val="both"/>
      </w:pPr>
      <w:r>
        <w:t>„Splním. Je přece lépe mít zářící oči na rorátech, než oči vyhaslé ve spánku. A navíc přitom rozzářit oči mé Lucinky!“</w:t>
      </w:r>
    </w:p>
    <w:p w:rsidR="00FA3CB4" w:rsidRDefault="00FA3CB4" w:rsidP="00FA3CB4">
      <w:pPr>
        <w:ind w:firstLine="540"/>
        <w:jc w:val="both"/>
      </w:pPr>
      <w:r>
        <w:t>A tak se Lucka může těšit na letošní roráty.</w:t>
      </w:r>
    </w:p>
    <w:p w:rsidR="00FA3CB4" w:rsidRDefault="00FA3CB4" w:rsidP="00FA3CB4">
      <w:pPr>
        <w:ind w:firstLine="540"/>
        <w:jc w:val="both"/>
      </w:pPr>
    </w:p>
    <w:p w:rsidR="00FA3CB4" w:rsidRDefault="00FA3CB4" w:rsidP="00FA3CB4">
      <w:pPr>
        <w:ind w:firstLine="540"/>
      </w:pPr>
      <w:r>
        <w:br/>
      </w:r>
    </w:p>
    <w:p w:rsidR="00FA3CB4" w:rsidRDefault="00FA3CB4" w:rsidP="00FA3CB4">
      <w:pPr>
        <w:ind w:firstLine="540"/>
      </w:pPr>
    </w:p>
    <w:p w:rsidR="00FA3CB4" w:rsidRDefault="00FA3CB4" w:rsidP="00FA3CB4">
      <w:pPr>
        <w:ind w:firstLine="540"/>
      </w:pPr>
    </w:p>
    <w:p w:rsidR="00FA3CB4" w:rsidRDefault="00FA3CB4" w:rsidP="00FA3CB4">
      <w:pPr>
        <w:ind w:firstLine="540"/>
      </w:pPr>
    </w:p>
    <w:p w:rsidR="00FA3CB4" w:rsidRDefault="00FA3CB4" w:rsidP="00FA3CB4">
      <w:pPr>
        <w:ind w:firstLine="540"/>
      </w:pPr>
    </w:p>
    <w:p w:rsidR="00FA3CB4" w:rsidRDefault="00FA3CB4" w:rsidP="00FA3CB4">
      <w:pPr>
        <w:ind w:firstLine="540"/>
      </w:pPr>
    </w:p>
    <w:p w:rsidR="00FA3CB4" w:rsidRDefault="00FA3CB4" w:rsidP="00FA3CB4">
      <w:pPr>
        <w:ind w:firstLine="540"/>
      </w:pPr>
    </w:p>
    <w:p w:rsidR="00FA3CB4" w:rsidRDefault="00FA3CB4" w:rsidP="00FA3CB4">
      <w:pPr>
        <w:ind w:firstLine="540"/>
      </w:pPr>
    </w:p>
    <w:p w:rsidR="00FA3CB4" w:rsidRDefault="00FA3CB4" w:rsidP="00FA3CB4">
      <w:pPr>
        <w:ind w:firstLine="540"/>
      </w:pPr>
    </w:p>
    <w:p w:rsidR="00FA3CB4" w:rsidRDefault="00FA3CB4" w:rsidP="00FA3CB4"/>
    <w:p w:rsidR="00FA3CB4" w:rsidRPr="001B4DE4" w:rsidRDefault="00FA3CB4" w:rsidP="00FA3CB4">
      <w:pPr>
        <w:ind w:firstLine="540"/>
        <w:rPr>
          <w:b/>
        </w:rPr>
      </w:pPr>
      <w:r>
        <w:rPr>
          <w:b/>
        </w:rPr>
        <w:t>Babiččin úsměv</w:t>
      </w:r>
    </w:p>
    <w:p w:rsidR="00FA3CB4" w:rsidRDefault="00FA3CB4" w:rsidP="00FA3CB4">
      <w:pPr>
        <w:ind w:firstLine="540"/>
      </w:pPr>
    </w:p>
    <w:p w:rsidR="00FA3CB4" w:rsidRDefault="00FA3CB4" w:rsidP="00FA3CB4">
      <w:pPr>
        <w:ind w:firstLine="540"/>
        <w:jc w:val="both"/>
      </w:pPr>
      <w:r>
        <w:t>Babička je pro Lucku sluníčko. V létě se na začátku dne setkávají na zahradě, kam děvče vyběhne dávno po východu slunce. Babička se na ni usměje a přidá se takto k paprskům, kterými lechtá sluníčko jejich tváře.</w:t>
      </w:r>
    </w:p>
    <w:p w:rsidR="00FA3CB4" w:rsidRDefault="00FA3CB4" w:rsidP="00FA3CB4">
      <w:pPr>
        <w:ind w:firstLine="540"/>
        <w:jc w:val="both"/>
      </w:pPr>
      <w:r>
        <w:t>Na podzim babička vykoukne z bytu, když vychází vnučka za ranního úsvitu do školy. I tehdy se na ni usměje a děvčeti nevadí, že je venku mlha anebo mrholí.</w:t>
      </w:r>
    </w:p>
    <w:p w:rsidR="00FA3CB4" w:rsidRDefault="00FA3CB4" w:rsidP="00FA3CB4">
      <w:pPr>
        <w:ind w:firstLine="540"/>
        <w:jc w:val="both"/>
      </w:pPr>
      <w:r>
        <w:t>V zimě se ráno vnučka s babičkou nevidí. Vychází z domu ještě za tmy, zatímco babička vstává se sluníčkem. Uvítá ji však doma odpoledne, kdy svůj úsměv přidá k šálku slaďoučkého a akorát teploučkého kakaa.</w:t>
      </w:r>
    </w:p>
    <w:p w:rsidR="00FA3CB4" w:rsidRDefault="00FA3CB4" w:rsidP="00FA3CB4">
      <w:pPr>
        <w:ind w:firstLine="540"/>
        <w:jc w:val="both"/>
      </w:pPr>
      <w:r>
        <w:t>Je leden. Lucka se vrací polozmrzlá ze školy a ví, že si bude muset kakao na zahřátí připravit sama. Zvládne to lehce, vždyť už má deset roků a ráda chystává kávu rodičům. Chybí jí však babiččin úsměv, který by právě dnes tolik potřebovala. Dostala trojku z diktátu a Barča si ji kvůli tomu dobírala.</w:t>
      </w:r>
    </w:p>
    <w:p w:rsidR="00FA3CB4" w:rsidRDefault="00FA3CB4" w:rsidP="00FA3CB4">
      <w:pPr>
        <w:ind w:firstLine="540"/>
        <w:jc w:val="both"/>
      </w:pPr>
      <w:r>
        <w:t>Babička je totiž v nemocnici a nevypadá moc dobře. Byli za ní v neděli na návštěvě. K úsměvu však měla pacientka daleko. Spíše poplakávala a stěžovala si na bolesti a další trampoty. Proto také včera Lucka odmítla nabídku maminky, aby s ní navštívila babičku. Řekla: „Mám moc učení.“</w:t>
      </w:r>
    </w:p>
    <w:p w:rsidR="00FA3CB4" w:rsidRDefault="00FA3CB4" w:rsidP="00FA3CB4">
      <w:pPr>
        <w:ind w:firstLine="540"/>
        <w:jc w:val="both"/>
      </w:pPr>
      <w:r>
        <w:t>V duchu si však musela přiznat, že úkoly sice má, ale že by je zvládla i po návratu z nemocnice. Proto se ptá v duchu sama sebe: Proč jsem to mamince odmítla? Svědomí jí odpovídá zřetelně a stále znovu: Protože se babička neusmívala.</w:t>
      </w:r>
    </w:p>
    <w:p w:rsidR="00FA3CB4" w:rsidRDefault="00FA3CB4" w:rsidP="00FA3CB4">
      <w:pPr>
        <w:ind w:firstLine="540"/>
        <w:jc w:val="both"/>
      </w:pPr>
      <w:r>
        <w:t>Maminka to doma zkouší znovu, když se Lucky ptá: „Opravdu se mnou nepůjdeš do nemocnice?“</w:t>
      </w:r>
    </w:p>
    <w:p w:rsidR="00FA3CB4" w:rsidRDefault="00FA3CB4" w:rsidP="00FA3CB4">
      <w:pPr>
        <w:ind w:firstLine="540"/>
        <w:jc w:val="both"/>
      </w:pPr>
      <w:r>
        <w:t xml:space="preserve">Děvče raději neříká nic. Proto si maminka odpovídá sama: „Babička se ti nelíbila, viď!“ </w:t>
      </w:r>
    </w:p>
    <w:p w:rsidR="00FA3CB4" w:rsidRDefault="00FA3CB4" w:rsidP="00FA3CB4">
      <w:pPr>
        <w:ind w:firstLine="540"/>
        <w:jc w:val="both"/>
      </w:pPr>
      <w:r>
        <w:t>„Byla smutná,“ přitakává děvče.</w:t>
      </w:r>
    </w:p>
    <w:p w:rsidR="00FA3CB4" w:rsidRDefault="00FA3CB4" w:rsidP="00FA3CB4">
      <w:pPr>
        <w:ind w:firstLine="540"/>
        <w:jc w:val="both"/>
      </w:pPr>
      <w:r>
        <w:t xml:space="preserve">„Byli jsme všichni zvyklí čerpat u babičky radost a pohodu. Teď je na nás, abychom jí to vrátili, abychom se na babičku usmívali </w:t>
      </w:r>
      <w:proofErr w:type="gramStart"/>
      <w:r>
        <w:t>my .“</w:t>
      </w:r>
      <w:proofErr w:type="gramEnd"/>
    </w:p>
    <w:p w:rsidR="00FA3CB4" w:rsidRDefault="00FA3CB4" w:rsidP="00FA3CB4">
      <w:pPr>
        <w:ind w:firstLine="540"/>
        <w:jc w:val="both"/>
      </w:pPr>
      <w:r>
        <w:t>Maminka se obléká a Lucka se k ní přidává. Jdou spolu a přemýšlejí, čím by udělali babičce radost. Nakonec jí kupují hašlerky. Do nemocničního pokoje vstupují s rozpačitými úsměvy. I za ty je babička vděčná. Její tvář se rozjasní, když spatří své oblíbené bonbony.</w:t>
      </w:r>
    </w:p>
    <w:p w:rsidR="00FA3CB4" w:rsidRDefault="00FA3CB4" w:rsidP="00FA3CB4">
      <w:pPr>
        <w:ind w:firstLine="540"/>
        <w:jc w:val="both"/>
      </w:pPr>
      <w:r>
        <w:t>Z nemocnice jdou maminka s dcerou pomalu domů. Vyměňuji si dojmy z návštěvy. Shodují se, že babička na tom byla lépe než před dvěma dny. Maminka nakonec slibuje: „Budeme se za babičku modlit, aby se nám vrátila domů a byla veselá jako dříve. Vždyť bez sluníčka se žít nedá. A bez toho našeho sluníčka se nám žije těžko.“</w:t>
      </w: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Pr="00F04AE2" w:rsidRDefault="00FA3CB4" w:rsidP="00FA3CB4">
      <w:pPr>
        <w:ind w:firstLine="540"/>
        <w:jc w:val="both"/>
        <w:rPr>
          <w:b/>
        </w:rPr>
      </w:pPr>
      <w:r w:rsidRPr="00F04AE2">
        <w:rPr>
          <w:b/>
        </w:rPr>
        <w:t>Ve spojení s Bohem</w:t>
      </w:r>
    </w:p>
    <w:p w:rsidR="00FA3CB4" w:rsidRDefault="00FA3CB4" w:rsidP="00FA3CB4">
      <w:pPr>
        <w:ind w:firstLine="540"/>
        <w:jc w:val="both"/>
      </w:pPr>
    </w:p>
    <w:p w:rsidR="00FA3CB4" w:rsidRDefault="00FA3CB4" w:rsidP="00FA3CB4">
      <w:pPr>
        <w:ind w:firstLine="540"/>
        <w:jc w:val="both"/>
      </w:pPr>
      <w:r>
        <w:t>Švýcarsko a Itálie, dvě sousední země, které jsou si současně i vzdálené. Odděluje je totiž vysoký horský alpský masív. Pokud jede vlak z jedné země do druhé, tak potřebuje dvě lokomotivy (jednu tažnou a druhou tlačnou), aby pomalu objel hory. Jestliže si myslíte, že to autem zvládnete rychleji, tak se zřejmě zmýlíte. Silnice se v horách z dvouproudové vozovky změní na jednoproudový Gotthardský silniční tunel, často ucpaný, kde můžete uvíznout i na několik hodin.</w:t>
      </w:r>
    </w:p>
    <w:p w:rsidR="00FA3CB4" w:rsidRDefault="00FA3CB4" w:rsidP="00FA3CB4">
      <w:pPr>
        <w:ind w:firstLine="540"/>
        <w:jc w:val="both"/>
      </w:pPr>
      <w:r>
        <w:t>Proto vznikl velmi náročný projekt na stavbu dvou souběžných tunelů, které by spojily obě země. Ražba dvou železničních tunelů začala po sedmi letech geologických testů a průzkumů v roce 2003. Padesát sedm kilometrů dlouhé tunely razí počítačově řízené důlní kombajny TBM. Za jeden den se dokážou prokousat padesáti metry žuly.</w:t>
      </w:r>
    </w:p>
    <w:p w:rsidR="00FA3CB4" w:rsidRDefault="00FA3CB4" w:rsidP="00FA3CB4">
      <w:pPr>
        <w:ind w:firstLine="540"/>
        <w:jc w:val="both"/>
      </w:pPr>
      <w:r>
        <w:t xml:space="preserve">Pro představu, jaká práce čekala raziče s jejich stroji: Museli vyvézt 24 </w:t>
      </w:r>
      <w:proofErr w:type="spellStart"/>
      <w:r>
        <w:t>milonů</w:t>
      </w:r>
      <w:proofErr w:type="spellEnd"/>
      <w:r>
        <w:t xml:space="preserve"> tun čili 13,3 milionu krychlových metrů horniny. Je to pětkrát </w:t>
      </w:r>
      <w:proofErr w:type="gramStart"/>
      <w:r>
        <w:t>víc než</w:t>
      </w:r>
      <w:proofErr w:type="gramEnd"/>
      <w:r>
        <w:t xml:space="preserve"> je kamenů na obrovské Cheopsově pyramidě.</w:t>
      </w:r>
    </w:p>
    <w:p w:rsidR="00FA3CB4" w:rsidRDefault="00FA3CB4" w:rsidP="00FA3CB4">
      <w:pPr>
        <w:ind w:firstLine="540"/>
        <w:jc w:val="both"/>
      </w:pPr>
      <w:r>
        <w:t>Raziči jsou tvrdí chlapi do nepohody, ale pod zemí jsou svázáni všudypřítomným kamarádstvím. Během prací přišlo o život osm tunelářů, došlo ke stovkám zranění. Ovšem vzhledem k nesmírnému rozsahu stavby to není katastrofální číslo. Avšak chlapi pod zemí hluboce cítí s rodinami postižených. Cítí se být jednou velkou rodinou.</w:t>
      </w:r>
    </w:p>
    <w:p w:rsidR="00FA3CB4" w:rsidRDefault="00FA3CB4" w:rsidP="00FA3CB4">
      <w:pPr>
        <w:ind w:firstLine="540"/>
        <w:jc w:val="both"/>
      </w:pPr>
      <w:r>
        <w:t xml:space="preserve">Konečně nastává dlouho očekávaný den 23. března 2011. Zbývá odvrtat posledních </w:t>
      </w:r>
      <w:smartTag w:uri="urn:schemas-microsoft-com:office:smarttags" w:element="metricconverter">
        <w:smartTagPr>
          <w:attr w:name="ProductID" w:val="180 centimetrů"/>
        </w:smartTagPr>
        <w:r>
          <w:t>180 centimetrů</w:t>
        </w:r>
      </w:smartTag>
      <w:r>
        <w:t xml:space="preserve"> horniny. Vrtá se z obou stran tunelu, který se zakrátko spojí v jeden. Hornina se bortí, je vidět z jedné strany na druhou. Radost smíšená se slzami v očích tvrdých chlapů dokládá, jak hluboké dojetí prožívají. Poklopem z obrovského stroje vylézá předák Eduard </w:t>
      </w:r>
      <w:proofErr w:type="spellStart"/>
      <w:r>
        <w:t>Baer</w:t>
      </w:r>
      <w:proofErr w:type="spellEnd"/>
      <w:r>
        <w:t xml:space="preserve"> a v rukou drží sošku svaté Barbory, patronky horníků. Dokládá tak víru, že obrovské dílo není jenom dílem člověka, ale i Boha. Bůh a člověk, jak velká síla je v tomto spojení!</w:t>
      </w:r>
    </w:p>
    <w:p w:rsidR="00FA3CB4" w:rsidRDefault="00FA3CB4" w:rsidP="00FA3CB4">
      <w:pPr>
        <w:ind w:firstLine="540"/>
        <w:jc w:val="both"/>
      </w:pPr>
      <w:r>
        <w:t>Život každého z nás je dlouhé a mnohdy nelehké dílo. Můžeme se na jeho budování vydávat sami. Ale takto toho moc nedokážeme. Jistě jste si všimli, že pracovníci pod zemí se cítí být velkou rodinou. Proto i my jdeme životem ve spojení s druhými lidmi: rodiči, širší rodinou, přáteli, kamarády.</w:t>
      </w:r>
    </w:p>
    <w:p w:rsidR="00FA3CB4" w:rsidRDefault="00FA3CB4" w:rsidP="00FA3CB4">
      <w:pPr>
        <w:ind w:firstLine="540"/>
        <w:jc w:val="both"/>
      </w:pPr>
      <w:r>
        <w:t xml:space="preserve">Na cestě životem můžeme tedy spoléhat na sebe a na blízké lidi. Avšak Bůh nás zve, abychom do svého života pozvali i jeho. Chce být s námi, touží nám pomáhat, dovést nás ze země do nebe. Poskytuje nám k tomu i pomocníky – naše patrony = světce, kteří nám pomáhají, vyprošují Boží požehnání. </w:t>
      </w:r>
    </w:p>
    <w:p w:rsidR="00FA3CB4" w:rsidRDefault="00FA3CB4" w:rsidP="00FA3CB4">
      <w:pPr>
        <w:ind w:firstLine="540"/>
        <w:jc w:val="both"/>
      </w:pPr>
      <w:r>
        <w:t>Známe své patrony? Modlíme se k nim jako raziči pod zemí ke svaté Barboře? Vzýváme a prosíme o pomoc svého křestního patrona? Modlíme se ke svému andělu strážnému? Voláme ve svých modlitbách národní patrony: sv. Václava, sv. Vojtěcha, sv. Ludmilu…?</w:t>
      </w:r>
    </w:p>
    <w:p w:rsidR="00FA3CB4" w:rsidRDefault="00FA3CB4" w:rsidP="00FA3CB4">
      <w:pPr>
        <w:ind w:firstLine="540"/>
        <w:jc w:val="both"/>
      </w:pPr>
      <w:r>
        <w:t>Bůh a člověk, jak veliká síla je v tomto spojení! A naši patroni k tomu patří.</w:t>
      </w:r>
    </w:p>
    <w:p w:rsidR="00FA3CB4" w:rsidRDefault="00FA3CB4" w:rsidP="00FA3CB4">
      <w:pPr>
        <w:ind w:firstLine="540"/>
        <w:jc w:val="both"/>
      </w:pPr>
      <w:r>
        <w:t xml:space="preserve"> </w:t>
      </w:r>
    </w:p>
    <w:p w:rsidR="00FA3CB4" w:rsidRDefault="00FA3CB4" w:rsidP="00FA3CB4">
      <w:pPr>
        <w:ind w:firstLine="540"/>
        <w:jc w:val="both"/>
      </w:pPr>
      <w:r>
        <w:t xml:space="preserve"> </w:t>
      </w: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Pr="00530F6D" w:rsidRDefault="00FA3CB4" w:rsidP="00FA3CB4">
      <w:pPr>
        <w:ind w:firstLine="567"/>
        <w:jc w:val="both"/>
        <w:rPr>
          <w:b/>
        </w:rPr>
      </w:pPr>
      <w:r>
        <w:t xml:space="preserve"> </w:t>
      </w:r>
      <w:proofErr w:type="spellStart"/>
      <w:r>
        <w:rPr>
          <w:b/>
        </w:rPr>
        <w:t>Ozjornoje</w:t>
      </w:r>
      <w:proofErr w:type="spellEnd"/>
    </w:p>
    <w:p w:rsidR="00FA3CB4" w:rsidRDefault="00FA3CB4" w:rsidP="00FA3CB4">
      <w:pPr>
        <w:ind w:firstLine="540"/>
        <w:jc w:val="both"/>
      </w:pPr>
    </w:p>
    <w:p w:rsidR="00FA3CB4" w:rsidRDefault="00FA3CB4" w:rsidP="00FA3CB4">
      <w:pPr>
        <w:ind w:firstLine="540"/>
        <w:jc w:val="both"/>
      </w:pPr>
      <w:r>
        <w:t>Přemýšlíte na tím, co znamená nadpis tohoto článku? Prozatím se spokojíme s tím, že je to název vesnice v Kazachstánu, který je od nás vzdálen tisíce kilometrů na východ.</w:t>
      </w:r>
    </w:p>
    <w:p w:rsidR="00FA3CB4" w:rsidRDefault="00FA3CB4" w:rsidP="00FA3CB4">
      <w:pPr>
        <w:ind w:firstLine="540"/>
        <w:jc w:val="both"/>
      </w:pPr>
      <w:r>
        <w:t>Dříve tu byla jenom vyprahlá step bez jakéhokoliv osídlení. V první polovině dvacátého století vládli v Rusku komunisté a především jejich vůdce Stalin. Byl to strašný krutovládce, vedle něhož bledne krutost biblického krále Heroda. V roce 1936 nařídil Stalin vystěhování všech Poláků z Ukrajiny. Stalinovi ozbrojenci se s nikým nemazlili. Naložili všechny, od dětí až po starce, do vlaků, vagonů pro dopravu dobytka a vyvezli do holých stepí Kazachstánu. Tam je nechali napospas divoké přírodě, kde nikdo z lidí nežil. Vyhnanci si vyrobili všelijak poslátané stany, na zimu si vykopali v zemi obydlí, kterým se říká zemljanky. Chyběla jim však voda. Museli pro ni chodit několik kilometrů, ale i tak jí bylo katastrofální nedostatek.</w:t>
      </w:r>
    </w:p>
    <w:p w:rsidR="00FA3CB4" w:rsidRDefault="00FA3CB4" w:rsidP="00FA3CB4">
      <w:pPr>
        <w:ind w:firstLine="540"/>
        <w:jc w:val="both"/>
      </w:pPr>
      <w:r>
        <w:t>Večer bývali vyčerpáni z práce, hladu a žízně. Přesto zůstávali věrní Pánu Bohu a modlili se, především svatý růženec. K tomu všemu vypukla ještě druhá světová válka, což jejich situaci ještě zhoršovalo. Bylo v půli března 1941, když jedna z žen navrhla: „Uděláme si novenu k Panně Marii, devět dnů ji budeme prosit o pomoc.  Budeme věřit, že nás Matka Boží neponechá bez pomoci.</w:t>
      </w:r>
    </w:p>
    <w:p w:rsidR="00FA3CB4" w:rsidRDefault="00FA3CB4" w:rsidP="00FA3CB4">
      <w:pPr>
        <w:ind w:firstLine="540"/>
        <w:jc w:val="both"/>
      </w:pPr>
      <w:r>
        <w:t xml:space="preserve">25. března, na svátek Zvěstování Panny Marie, vytryskl v nedalekém údolí mocný gejzír vody, takže se tam v několika dnech vytvořilo jezero. Byla to neuvěřitelná pomoc – konečně měli dostatek vody. Brzy zjistili, že Maria jim pomohla ještě více, než doufali. V jezeře se objevily houfy ryb. „Jsme zachráněni, jsme zachráněni,“ volali jeden přes druhého. </w:t>
      </w:r>
    </w:p>
    <w:p w:rsidR="00FA3CB4" w:rsidRDefault="00FA3CB4" w:rsidP="00FA3CB4">
      <w:pPr>
        <w:ind w:firstLine="540"/>
        <w:jc w:val="both"/>
      </w:pPr>
      <w:r>
        <w:t xml:space="preserve">A skutečně! Díky rybám neměli od té doby hlad ani uprostřed strašné válečné doby. Měli tak sílu postupně budovat svou vesnici, kterou nazvali </w:t>
      </w:r>
      <w:proofErr w:type="spellStart"/>
      <w:r>
        <w:t>Ozjornoje</w:t>
      </w:r>
      <w:proofErr w:type="spellEnd"/>
      <w:r>
        <w:t>, což přeloženo znamená Zázračná. I takto poděkovali Pánu Bohu a Panně Marii za zázračnou záchranu.</w:t>
      </w:r>
    </w:p>
    <w:p w:rsidR="00FA3CB4" w:rsidRDefault="00FA3CB4" w:rsidP="00FA3CB4">
      <w:pPr>
        <w:ind w:firstLine="540"/>
        <w:jc w:val="both"/>
      </w:pPr>
      <w:r>
        <w:t>Když komunisté byli od vlády odehnáni a začala doba svobody, tak začali Poláci v </w:t>
      </w:r>
      <w:proofErr w:type="spellStart"/>
      <w:r>
        <w:t>Ozjornoje</w:t>
      </w:r>
      <w:proofErr w:type="spellEnd"/>
      <w:r>
        <w:t xml:space="preserve"> hned stavět chrám. Postavili ho za dva roky. Chrám slavnostně posvětil biskup Pawel Langa 27. června 1993. O rok později vyhlásil biskup Langa Královnu míru za hlavní patronku Kazachstánu a Střední Asie. </w:t>
      </w:r>
    </w:p>
    <w:p w:rsidR="00FA3CB4" w:rsidRDefault="00FA3CB4" w:rsidP="00FA3CB4">
      <w:pPr>
        <w:ind w:firstLine="540"/>
        <w:jc w:val="both"/>
      </w:pPr>
      <w:r>
        <w:t>V </w:t>
      </w:r>
      <w:proofErr w:type="spellStart"/>
      <w:r>
        <w:t>Ozjornoje</w:t>
      </w:r>
      <w:proofErr w:type="spellEnd"/>
      <w:r>
        <w:t xml:space="preserve"> jsou vděčni Pánu Bohu dodnes. Každý den od 10 do 18 hodin mají adoraci a Matce Boží odhalili na břehu jezera sochu Panny Marie s rybami. Obyvatelé tak děkují Panně Marii za záchranu před smrtí hladem.</w:t>
      </w:r>
    </w:p>
    <w:p w:rsidR="00FA3CB4" w:rsidRDefault="00FA3CB4" w:rsidP="00FA3CB4">
      <w:pPr>
        <w:ind w:firstLine="540"/>
        <w:jc w:val="both"/>
      </w:pPr>
      <w:r>
        <w:t xml:space="preserve">Obyvatelé vesnice </w:t>
      </w:r>
      <w:proofErr w:type="spellStart"/>
      <w:r>
        <w:t>Ozjornoje</w:t>
      </w:r>
      <w:proofErr w:type="spellEnd"/>
      <w:r>
        <w:t xml:space="preserve"> jsou nám příkladem, jak máme i my důvěřovat v pomoc Boží a spoléhat na ochranu Panny Marie. Bůh je s námi i dnes. Je třeba jenom sepnout ruce a modlit se: </w:t>
      </w:r>
      <w:r w:rsidRPr="00E43EFD">
        <w:rPr>
          <w:b/>
          <w:i/>
        </w:rPr>
        <w:t>prosit, děkovat a chválit</w:t>
      </w:r>
      <w:r>
        <w:t>.</w:t>
      </w: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rPr>
          <w:b/>
        </w:rPr>
      </w:pPr>
    </w:p>
    <w:p w:rsidR="00FA3CB4" w:rsidRDefault="00FA3CB4" w:rsidP="00FA3CB4">
      <w:pPr>
        <w:ind w:firstLine="540"/>
        <w:jc w:val="both"/>
        <w:rPr>
          <w:b/>
        </w:rPr>
      </w:pPr>
      <w:r>
        <w:rPr>
          <w:b/>
        </w:rPr>
        <w:t>Dobrý pastýř</w:t>
      </w:r>
    </w:p>
    <w:p w:rsidR="00FA3CB4" w:rsidRPr="00D14B42" w:rsidRDefault="00FA3CB4" w:rsidP="00FA3CB4">
      <w:pPr>
        <w:ind w:firstLine="540"/>
        <w:jc w:val="both"/>
        <w:rPr>
          <w:b/>
        </w:rPr>
      </w:pPr>
    </w:p>
    <w:p w:rsidR="00FA3CB4" w:rsidRDefault="00FA3CB4" w:rsidP="00FA3CB4">
      <w:pPr>
        <w:ind w:firstLine="540"/>
        <w:jc w:val="both"/>
      </w:pPr>
      <w:r>
        <w:t>Ondra spolu s Ivanem mají na starosti velké stádo ovcí. Jsou pastýři a v jejich službě jim pomáhají krásní psi ovčáci. Mají bílou hustou srst, takže jim není zima ani v noci a mohou spát v ohradě spolu s ovcemi.</w:t>
      </w:r>
    </w:p>
    <w:p w:rsidR="00FA3CB4" w:rsidRDefault="00FA3CB4" w:rsidP="00FA3CB4">
      <w:pPr>
        <w:ind w:firstLine="540"/>
        <w:jc w:val="both"/>
      </w:pPr>
      <w:r>
        <w:t xml:space="preserve">   Již nějakou dobu se stahují k ovcím vlci. Proto musejí pastýři vstávat i v noci, aby stádo ochránili. Dosud se vždy vlci při štěkotu psů vzdálili. Ale jak tomu bude příště? </w:t>
      </w:r>
    </w:p>
    <w:p w:rsidR="00FA3CB4" w:rsidRDefault="00FA3CB4" w:rsidP="00FA3CB4">
      <w:pPr>
        <w:ind w:firstLine="540"/>
        <w:jc w:val="both"/>
      </w:pPr>
      <w:r>
        <w:t xml:space="preserve">   Také dnes se budí Ondra na lůžku vytím vlků a štěkotem psů.</w:t>
      </w:r>
    </w:p>
    <w:p w:rsidR="00FA3CB4" w:rsidRDefault="00FA3CB4" w:rsidP="00FA3CB4">
      <w:pPr>
        <w:ind w:firstLine="540"/>
        <w:jc w:val="both"/>
      </w:pPr>
      <w:r>
        <w:t xml:space="preserve">   „Už jsou zase tady,“ </w:t>
      </w:r>
      <w:proofErr w:type="gramStart"/>
      <w:r>
        <w:t>vzkřikne  na</w:t>
      </w:r>
      <w:proofErr w:type="gramEnd"/>
      <w:r>
        <w:t xml:space="preserve"> svého kamaráda ve službě.</w:t>
      </w:r>
    </w:p>
    <w:p w:rsidR="00FA3CB4" w:rsidRDefault="00FA3CB4" w:rsidP="00FA3CB4">
      <w:pPr>
        <w:ind w:firstLine="540"/>
        <w:jc w:val="both"/>
      </w:pPr>
      <w:r>
        <w:t xml:space="preserve">   „Dej mi pokoj,“ zahučí Ivan a přetáhne si kůži až na hlavu.</w:t>
      </w:r>
    </w:p>
    <w:p w:rsidR="00FA3CB4" w:rsidRDefault="00FA3CB4" w:rsidP="00FA3CB4">
      <w:pPr>
        <w:ind w:firstLine="540"/>
        <w:jc w:val="both"/>
      </w:pPr>
      <w:r>
        <w:t xml:space="preserve">   Ondra pozorně naslouchá. Poznává, že vlků je tentokrát více než jindy. A přibližují se.   Štěkot psů jim zřejmě nevadí.</w:t>
      </w:r>
    </w:p>
    <w:p w:rsidR="00FA3CB4" w:rsidRDefault="00FA3CB4" w:rsidP="00FA3CB4">
      <w:pPr>
        <w:ind w:firstLine="540"/>
        <w:jc w:val="both"/>
      </w:pPr>
      <w:r>
        <w:t xml:space="preserve">   Proto Ondra budí svého druha znovu. Lomcuje s ním a domlouvá mu: „Vlků je celá smečka. Musíme je zahnat.“</w:t>
      </w:r>
    </w:p>
    <w:p w:rsidR="00FA3CB4" w:rsidRDefault="00FA3CB4" w:rsidP="00FA3CB4">
      <w:pPr>
        <w:ind w:firstLine="540"/>
        <w:jc w:val="both"/>
      </w:pPr>
      <w:r>
        <w:t xml:space="preserve">   „Psi je zaženou,“ odbývá ho Ivan.</w:t>
      </w:r>
    </w:p>
    <w:p w:rsidR="00FA3CB4" w:rsidRDefault="00FA3CB4" w:rsidP="00FA3CB4">
      <w:pPr>
        <w:tabs>
          <w:tab w:val="left" w:pos="567"/>
          <w:tab w:val="left" w:pos="709"/>
        </w:tabs>
        <w:ind w:firstLine="540"/>
        <w:jc w:val="both"/>
      </w:pPr>
      <w:r>
        <w:t xml:space="preserve">   „Vlků je moc.“</w:t>
      </w:r>
    </w:p>
    <w:p w:rsidR="00FA3CB4" w:rsidRDefault="00FA3CB4" w:rsidP="00FA3CB4">
      <w:pPr>
        <w:ind w:firstLine="540"/>
        <w:jc w:val="both"/>
      </w:pPr>
      <w:r>
        <w:t xml:space="preserve">   „Zaženou je, a už mi dej pokoj. Jasný!“ odbývá Ivan kamaráda a je tak zlostný, </w:t>
      </w:r>
      <w:proofErr w:type="gramStart"/>
      <w:r>
        <w:t>že  Ondra</w:t>
      </w:r>
      <w:proofErr w:type="gramEnd"/>
      <w:r>
        <w:t xml:space="preserve"> se už neodvažuje ho znovu budit.</w:t>
      </w:r>
    </w:p>
    <w:p w:rsidR="00FA3CB4" w:rsidRDefault="00FA3CB4" w:rsidP="00FA3CB4">
      <w:pPr>
        <w:ind w:firstLine="540"/>
        <w:jc w:val="both"/>
      </w:pPr>
      <w:r>
        <w:t xml:space="preserve">   Ptá se sama sebe: Co mám dělat? Vlci už jsou hodně blízko. Když vylezu před salaš, může mě napadnout nějaké zvíře zezadu, a neubráním se. Pohlédne na Ivana – ale ten je k němu otočený zády. Je jasné, že nevstane. Jestliže vylezu ven sám, tak hodně riskuji. Ale copak mohu nechat ovce na pospas vlkům? Přemohou psy a vrhnou se na ovce. Silné zavytí a zuřivý štěkot psa urychlují jeho rozhodnutí. Musím jít chránit ovce, i když riskuji.</w:t>
      </w:r>
    </w:p>
    <w:p w:rsidR="00FA3CB4" w:rsidRDefault="00FA3CB4" w:rsidP="00FA3CB4">
      <w:pPr>
        <w:ind w:firstLine="540"/>
        <w:jc w:val="both"/>
      </w:pPr>
      <w:r>
        <w:t xml:space="preserve">   Nabíjí kulovnici a pomalu vylézá před salaš. Vlci vyjí ze všech stran, mají stádo obklíčené. Naštěstí svítí měsíc. Už je vidí – přímo naproti němu opouštějí vlci les. Musí se jim přiblížit, aby byl zásah přesný. Postupuje podél ohrady. Slyší vytí za sebou, ale snad jsou ještě daleko. Ale ne! Už slyší jejich skoky. Otáčí se. Prvního vlka má na mušce tak na dvacet metrů. Spouští výstřel. Vlk padá, hned za ním druhý. Ostatní se dávají na útěk. Teď ještě ti naproti! Střílí opět přesně. Vlci zůstávají bez pohybu. Nechce se jim od snadné kořisti. Ale když Ondra zasahuje dalšího vlka, tak se dávají na útěk všichni. Psí štěkot postupně polevuje, také vyděšené ovečky se shlukují ke spánku. Ondra může jít do salaše.</w:t>
      </w:r>
    </w:p>
    <w:p w:rsidR="00FA3CB4" w:rsidRDefault="00FA3CB4" w:rsidP="00FA3CB4">
      <w:pPr>
        <w:ind w:firstLine="540"/>
        <w:jc w:val="both"/>
      </w:pPr>
      <w:r>
        <w:t xml:space="preserve">Ondra se ukázal </w:t>
      </w:r>
      <w:proofErr w:type="spellStart"/>
      <w:r>
        <w:t>narozdíl</w:t>
      </w:r>
      <w:proofErr w:type="spellEnd"/>
      <w:r>
        <w:t xml:space="preserve"> od Ivana jako spolehlivý pastýř. Přitom jenom o vlásek unikl smrti. Pán Ježíš byl dobrý pastýř. Při záchraně svých oveček (nás lidí) smrti neunikl – byl popraven na kříži. Ale vstal z mrtvých a jako dobrý pastýř se stará o své stádo i nyní. Pečuje o každou ovečku, vodí ji do bezpečí ovčince; vyhledává ji, pokud se ztratí.</w:t>
      </w:r>
    </w:p>
    <w:p w:rsidR="00FA3CB4" w:rsidRDefault="00FA3CB4" w:rsidP="00FA3CB4">
      <w:pPr>
        <w:ind w:firstLine="540"/>
        <w:jc w:val="both"/>
      </w:pPr>
      <w:r>
        <w:t>Takový je Ježíš, náš dobrý pastýř. Děkujme a chvalme ho. Aleluja!</w:t>
      </w: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Pr="00D72C89" w:rsidRDefault="00FA3CB4" w:rsidP="00FA3CB4">
      <w:pPr>
        <w:ind w:firstLine="540"/>
        <w:jc w:val="both"/>
        <w:rPr>
          <w:b/>
        </w:rPr>
      </w:pPr>
      <w:r w:rsidRPr="00D72C89">
        <w:rPr>
          <w:b/>
        </w:rPr>
        <w:t>Panna Maria Guadalupská v Ostravě</w:t>
      </w:r>
    </w:p>
    <w:p w:rsidR="00FA3CB4" w:rsidRDefault="00FA3CB4" w:rsidP="00FA3CB4">
      <w:pPr>
        <w:ind w:firstLine="540"/>
        <w:jc w:val="both"/>
      </w:pPr>
    </w:p>
    <w:p w:rsidR="00FA3CB4" w:rsidRPr="00D72C89" w:rsidRDefault="00FA3CB4" w:rsidP="00FA3CB4">
      <w:pPr>
        <w:ind w:firstLine="540"/>
        <w:jc w:val="both"/>
      </w:pPr>
      <w:r w:rsidRPr="00547B77">
        <w:t xml:space="preserve">V prosinci roku </w:t>
      </w:r>
      <w:hyperlink r:id="rId4" w:tooltip="1531" w:history="1">
        <w:r w:rsidRPr="000364A8">
          <w:rPr>
            <w:rStyle w:val="Hypertextovodkaz"/>
            <w:color w:val="auto"/>
            <w:u w:val="none"/>
          </w:rPr>
          <w:t>1531</w:t>
        </w:r>
      </w:hyperlink>
      <w:r w:rsidRPr="00547B77">
        <w:t xml:space="preserve"> šel </w:t>
      </w:r>
      <w:proofErr w:type="spellStart"/>
      <w:r w:rsidRPr="00547B77">
        <w:t>padesátisedmiletý</w:t>
      </w:r>
      <w:proofErr w:type="spellEnd"/>
      <w:r w:rsidRPr="00547B77">
        <w:t xml:space="preserve"> prostý </w:t>
      </w:r>
      <w:r w:rsidRPr="00D72C89">
        <w:t xml:space="preserve">indián </w:t>
      </w:r>
      <w:hyperlink r:id="rId5" w:tooltip="Juan Diego Cuauhtlatoatzin" w:history="1">
        <w:r w:rsidRPr="00D72C89">
          <w:rPr>
            <w:rStyle w:val="Hypertextovodkaz"/>
            <w:color w:val="auto"/>
            <w:u w:val="none"/>
          </w:rPr>
          <w:t xml:space="preserve">Juan Diego </w:t>
        </w:r>
        <w:proofErr w:type="spellStart"/>
        <w:r w:rsidRPr="00D72C89">
          <w:rPr>
            <w:rStyle w:val="Hypertextovodkaz"/>
            <w:color w:val="auto"/>
            <w:u w:val="none"/>
          </w:rPr>
          <w:t>Cuauhtlatoatzin</w:t>
        </w:r>
        <w:proofErr w:type="spellEnd"/>
      </w:hyperlink>
      <w:r w:rsidRPr="00547B77">
        <w:t xml:space="preserve"> ze své vesnice </w:t>
      </w:r>
      <w:hyperlink r:id="rId6" w:tooltip="Tulpetlác (stránka neexistuje)" w:history="1">
        <w:proofErr w:type="spellStart"/>
        <w:r w:rsidRPr="00D72C89">
          <w:rPr>
            <w:rStyle w:val="Hypertextovodkaz"/>
            <w:color w:val="auto"/>
            <w:u w:val="none"/>
          </w:rPr>
          <w:t>Tulpetlác</w:t>
        </w:r>
        <w:proofErr w:type="spellEnd"/>
      </w:hyperlink>
      <w:r w:rsidRPr="00547B77">
        <w:t xml:space="preserve"> do města </w:t>
      </w:r>
      <w:hyperlink r:id="rId7" w:tooltip="Ciudad de México" w:history="1">
        <w:r w:rsidRPr="00D72C89">
          <w:rPr>
            <w:rStyle w:val="Hypertextovodkaz"/>
            <w:color w:val="auto"/>
            <w:u w:val="none"/>
          </w:rPr>
          <w:t>Mexika</w:t>
        </w:r>
      </w:hyperlink>
      <w:r w:rsidRPr="00D72C89">
        <w:t xml:space="preserve"> na </w:t>
      </w:r>
      <w:hyperlink r:id="rId8" w:tooltip="Mše svatá" w:history="1">
        <w:r w:rsidRPr="00D72C89">
          <w:rPr>
            <w:rStyle w:val="Hypertextovodkaz"/>
            <w:color w:val="auto"/>
            <w:u w:val="none"/>
          </w:rPr>
          <w:t>mši</w:t>
        </w:r>
      </w:hyperlink>
      <w:r w:rsidRPr="00D72C89">
        <w:t xml:space="preserve"> a k výuce </w:t>
      </w:r>
      <w:hyperlink r:id="rId9" w:tooltip="Katechismus" w:history="1">
        <w:r w:rsidRPr="00D72C89">
          <w:rPr>
            <w:rStyle w:val="Hypertextovodkaz"/>
            <w:color w:val="auto"/>
            <w:u w:val="none"/>
          </w:rPr>
          <w:t>katechismu</w:t>
        </w:r>
      </w:hyperlink>
      <w:r w:rsidRPr="00D72C89">
        <w:t xml:space="preserve">. </w:t>
      </w:r>
      <w:r w:rsidRPr="00547B77">
        <w:t xml:space="preserve">Počínalo se teprve jitro, když došel k úpatí kopce </w:t>
      </w:r>
      <w:hyperlink r:id="rId10" w:tooltip="Tepeyac" w:history="1">
        <w:proofErr w:type="spellStart"/>
        <w:r w:rsidRPr="00D72C89">
          <w:rPr>
            <w:rStyle w:val="Hypertextovodkaz"/>
            <w:color w:val="auto"/>
            <w:u w:val="none"/>
          </w:rPr>
          <w:t>Tepeyac</w:t>
        </w:r>
        <w:proofErr w:type="spellEnd"/>
      </w:hyperlink>
      <w:r w:rsidRPr="00D72C89">
        <w:t>. Z vrcholu kopce uslyšel zpěv, který zněl jako by to zpívalo množství nádherných ptáků. Zastavil se a upřel zrak k vrcholku kopce, ve směru kde se objevuje vycházející slunce. A když zpěv ustal a vše zmlklo, uslyšel, že ho někdo z vrcholku volá. Vyšel tedy na kopec a na vrcholku spatřil stát vznešenou Paní, která jej zvala, aby přistoupil blíže. Dí</w:t>
      </w:r>
      <w:r>
        <w:t>vka indiánského vzezření a snědé</w:t>
      </w:r>
      <w:r w:rsidRPr="00D72C89">
        <w:t xml:space="preserve"> pleti se představila jako Svatá </w:t>
      </w:r>
      <w:hyperlink r:id="rId11" w:tooltip="Maria" w:history="1">
        <w:r w:rsidRPr="00D72C89">
          <w:rPr>
            <w:rStyle w:val="Hypertextovodkaz"/>
            <w:color w:val="auto"/>
            <w:u w:val="none"/>
          </w:rPr>
          <w:t>Maria</w:t>
        </w:r>
      </w:hyperlink>
      <w:r w:rsidRPr="00D72C89">
        <w:t xml:space="preserve">, vždy Panna, Matka Boží a požádala ho, aby vyřídil biskupovi, že jí má na tomto místě postavit </w:t>
      </w:r>
      <w:hyperlink r:id="rId12" w:tooltip="Kostel" w:history="1">
        <w:r w:rsidRPr="00D72C89">
          <w:rPr>
            <w:rStyle w:val="Hypertextovodkaz"/>
            <w:color w:val="auto"/>
            <w:u w:val="none"/>
          </w:rPr>
          <w:t>kostel</w:t>
        </w:r>
      </w:hyperlink>
      <w:r w:rsidRPr="00D72C89">
        <w:t xml:space="preserve">, aby zde mohla ukázat svůj soucit, dobrotu a pomoc. Biskup ovšem historce hned neuvěřil. </w:t>
      </w:r>
      <w:hyperlink r:id="rId13" w:tooltip="Panna Maria" w:history="1">
        <w:r w:rsidRPr="00D72C89">
          <w:rPr>
            <w:rStyle w:val="Hypertextovodkaz"/>
            <w:color w:val="auto"/>
            <w:u w:val="none"/>
          </w:rPr>
          <w:t>Panna Maria</w:t>
        </w:r>
      </w:hyperlink>
      <w:r w:rsidRPr="00D72C89">
        <w:t xml:space="preserve"> poslala Juana Diega k biskupovi ještě jednou,</w:t>
      </w:r>
      <w:r>
        <w:t xml:space="preserve"> a tu biskup řekl, </w:t>
      </w:r>
      <w:proofErr w:type="gramStart"/>
      <w:r>
        <w:t xml:space="preserve">že </w:t>
      </w:r>
      <w:r w:rsidRPr="00D72C89">
        <w:t xml:space="preserve"> potřebuje</w:t>
      </w:r>
      <w:proofErr w:type="gramEnd"/>
      <w:r w:rsidRPr="00D72C89">
        <w:t xml:space="preserve"> nějaké viditelné znamení. V dalším zjevení na úpatí kopce poslala Panna</w:t>
      </w:r>
      <w:r>
        <w:t xml:space="preserve"> Maria Juana Diega natrhat růže </w:t>
      </w:r>
      <w:r w:rsidRPr="00D72C89">
        <w:t>na místo</w:t>
      </w:r>
      <w:r>
        <w:t>,</w:t>
      </w:r>
      <w:r w:rsidRPr="00D72C89">
        <w:t xml:space="preserve"> kde se</w:t>
      </w:r>
      <w:r>
        <w:t xml:space="preserve"> mu poprvé zjevila</w:t>
      </w:r>
      <w:r w:rsidRPr="00D72C89">
        <w:t xml:space="preserve">. Ačkoliv byl prosinec a mrzlo a na zmíněném kopci rostly jen kaktusy, našel Juan Diego </w:t>
      </w:r>
      <w:r>
        <w:t>vrcholek kopce</w:t>
      </w:r>
      <w:r w:rsidRPr="00D72C89">
        <w:t xml:space="preserve"> por</w:t>
      </w:r>
      <w:r>
        <w:t>ostlý</w:t>
      </w:r>
      <w:r w:rsidRPr="00D72C89">
        <w:t xml:space="preserve"> kvetoucími růžemi, a tak jich natrhal tolik, k</w:t>
      </w:r>
      <w:r>
        <w:t>olik se mu vešlo do jeho pláště -</w:t>
      </w:r>
      <w:r w:rsidRPr="00D72C89">
        <w:t xml:space="preserve"> indiánské </w:t>
      </w:r>
      <w:hyperlink r:id="rId14" w:tooltip="Tilma (stránka neexistuje)" w:history="1">
        <w:proofErr w:type="spellStart"/>
        <w:r w:rsidRPr="00D72C89">
          <w:rPr>
            <w:rStyle w:val="Hypertextovodkaz"/>
            <w:color w:val="auto"/>
            <w:u w:val="none"/>
          </w:rPr>
          <w:t>tilmy</w:t>
        </w:r>
        <w:proofErr w:type="spellEnd"/>
      </w:hyperlink>
      <w:r w:rsidRPr="00D72C89">
        <w:t xml:space="preserve">. A když je pak před biskupem vysypal na podlahu, vytvořil se na vnitřní straně pláště před užaslými svědky obraz </w:t>
      </w:r>
      <w:hyperlink r:id="rId15" w:tooltip="Panna Maria Guadalupská" w:history="1">
        <w:r w:rsidRPr="00D72C89">
          <w:rPr>
            <w:rStyle w:val="Hypertextovodkaz"/>
            <w:color w:val="auto"/>
            <w:u w:val="none"/>
          </w:rPr>
          <w:t>Panny Marie Guadalupské</w:t>
        </w:r>
      </w:hyperlink>
      <w:r w:rsidRPr="00D72C89">
        <w:t xml:space="preserve">. Biskup </w:t>
      </w:r>
      <w:r>
        <w:t xml:space="preserve">okamžitě uvěřil </w:t>
      </w:r>
      <w:r w:rsidRPr="00D72C89">
        <w:t xml:space="preserve">a na místě zjevení dal postavit kostel. Na žádost Panny Marie bylo toto místo nazváno Guadalupe. Toto jméno nemá nic společného se </w:t>
      </w:r>
      <w:hyperlink r:id="rId16" w:tooltip="Španělština" w:history="1">
        <w:r w:rsidRPr="00D72C89">
          <w:rPr>
            <w:rStyle w:val="Hypertextovodkaz"/>
            <w:color w:val="auto"/>
            <w:u w:val="none"/>
          </w:rPr>
          <w:t>španělštinou</w:t>
        </w:r>
      </w:hyperlink>
      <w:r w:rsidRPr="00D72C89">
        <w:t xml:space="preserve"> a je možné odvodit je z aztéckého slova "</w:t>
      </w:r>
      <w:proofErr w:type="spellStart"/>
      <w:r w:rsidRPr="00D72C89">
        <w:t>Coatlaxôpeuh</w:t>
      </w:r>
      <w:proofErr w:type="spellEnd"/>
      <w:r w:rsidRPr="00D72C89">
        <w:t>", které znamená "rozšlápla jsem hada“.</w:t>
      </w:r>
    </w:p>
    <w:p w:rsidR="00FA3CB4" w:rsidRDefault="00FA3CB4" w:rsidP="00FA3CB4">
      <w:pPr>
        <w:ind w:firstLine="540"/>
        <w:jc w:val="both"/>
      </w:pPr>
      <w:r>
        <w:t>Zjevení Panny Marie Guadalupské znamenalo obrácení Indiánů ke katolické víře a takřka stoprocentní pokřesťanštění Mexika. Přesto tam vypuklo v první polovině minulého století velké pronásledování církve. Také u nás vyzývali kněží k modlitbě za Mexiko. Trpících Mexičanů bylo moc líto i Aničce ze Zábřehu, která se modlila za lid Mexika až dodneška.</w:t>
      </w:r>
    </w:p>
    <w:p w:rsidR="00FA3CB4" w:rsidRDefault="00FA3CB4" w:rsidP="00FA3CB4">
      <w:pPr>
        <w:ind w:firstLine="540"/>
        <w:jc w:val="both"/>
      </w:pPr>
      <w:r>
        <w:t xml:space="preserve">Když v roce 2002 začali katolíci stavět v Ostravě – Zábřehu kostel, přijela do Ostravy delegace umělců z Mexika. Přivezla sebou obraz Panny Marie Guadalupské. Namísto kostela zela tehdy ještě hluboká díra, ale obraz Panny Marie Guadalupské měl už své místo v budoucím kostele. Panna Maria se tak stala patronkou nově vznikajícího Božího stánku. </w:t>
      </w:r>
    </w:p>
    <w:p w:rsidR="00FA3CB4" w:rsidRPr="00547B77" w:rsidRDefault="00FA3CB4" w:rsidP="00FA3CB4">
      <w:pPr>
        <w:ind w:firstLine="540"/>
        <w:jc w:val="both"/>
      </w:pPr>
      <w:r>
        <w:t xml:space="preserve">A tak se celoživotní modlitba paní Aničky za Mexiko proměnila v ochranu Panny Marie nejen kostela, ale i lidí zábřežské farnosti, která se nyní u obrazu Panny Marie Guadalupské modlí. </w:t>
      </w:r>
    </w:p>
    <w:p w:rsidR="00FA3CB4" w:rsidRDefault="00FA3CB4" w:rsidP="00FA3CB4">
      <w:pPr>
        <w:jc w:val="both"/>
      </w:pPr>
      <w:r w:rsidRPr="00547B77">
        <w:t xml:space="preserve"> </w:t>
      </w: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jc w:val="both"/>
      </w:pPr>
    </w:p>
    <w:p w:rsidR="00FA3CB4" w:rsidRDefault="00FA3CB4" w:rsidP="00FA3CB4">
      <w:pPr>
        <w:ind w:firstLine="540"/>
        <w:jc w:val="both"/>
        <w:rPr>
          <w:b/>
        </w:rPr>
      </w:pPr>
      <w:r>
        <w:rPr>
          <w:b/>
        </w:rPr>
        <w:t>Jak můžeme měnit svět</w:t>
      </w:r>
    </w:p>
    <w:p w:rsidR="00FA3CB4" w:rsidRPr="00AB1E84" w:rsidRDefault="00FA3CB4" w:rsidP="00FA3CB4">
      <w:pPr>
        <w:ind w:firstLine="540"/>
        <w:jc w:val="both"/>
      </w:pPr>
    </w:p>
    <w:p w:rsidR="00FA3CB4" w:rsidRDefault="00FA3CB4" w:rsidP="00FA3CB4">
      <w:pPr>
        <w:ind w:firstLine="540"/>
        <w:jc w:val="both"/>
      </w:pPr>
      <w:r>
        <w:lastRenderedPageBreak/>
        <w:t xml:space="preserve">Milé děti, je vám někdy smutno z toho, jak svět kolem vás vypadá? A říkáte si, že malí na tom nemohou nic změnit? Samozřejmě mnoho věcí neovlivníte, ale mnohé ano. Přesvědčí vás o tom dětský </w:t>
      </w:r>
      <w:proofErr w:type="gramStart"/>
      <w:r>
        <w:t>lékař V.P.</w:t>
      </w:r>
      <w:proofErr w:type="gramEnd"/>
      <w:r>
        <w:t xml:space="preserve"> Píše:</w:t>
      </w:r>
    </w:p>
    <w:p w:rsidR="00FA3CB4" w:rsidRDefault="00FA3CB4" w:rsidP="00FA3CB4">
      <w:pPr>
        <w:ind w:firstLine="540"/>
        <w:jc w:val="both"/>
      </w:pPr>
      <w:r>
        <w:t>Víte, jak jsem se odnaučil kouřit? Osmiletý vnuk dokázal to, co jsem neuměl a co se mnou nedokázali ani nejlepší psychologové. Kouřil jsem léta a kouřil jsem od rána do noci a věděl jsem, že nemám, a stejně jsem pálil jednu od druhé. A pak se stalo, že náš syn se ženou odjížděli na měsíc z republiky, a tak jsme se nabídli, že si chlapce vezmeme k sobě</w:t>
      </w:r>
    </w:p>
    <w:p w:rsidR="00FA3CB4" w:rsidRDefault="00FA3CB4" w:rsidP="00FA3CB4">
      <w:pPr>
        <w:ind w:firstLine="540"/>
        <w:jc w:val="both"/>
      </w:pPr>
      <w:r>
        <w:t>Přijel a hned první večer mě zkoumavě pozoroval, jak si zapaluji. Hned řekl: „Dědečku, nekuř, není to zdravé.“</w:t>
      </w:r>
    </w:p>
    <w:p w:rsidR="00FA3CB4" w:rsidRDefault="00FA3CB4" w:rsidP="00FA3CB4">
      <w:pPr>
        <w:ind w:firstLine="540"/>
        <w:jc w:val="both"/>
      </w:pPr>
      <w:r>
        <w:t>„Já vím,“ odpověděl jsem.</w:t>
      </w:r>
    </w:p>
    <w:p w:rsidR="00FA3CB4" w:rsidRDefault="00FA3CB4" w:rsidP="00FA3CB4">
      <w:pPr>
        <w:ind w:firstLine="540"/>
        <w:jc w:val="both"/>
      </w:pPr>
      <w:r>
        <w:t>„Proč tedy kouříš?“</w:t>
      </w:r>
    </w:p>
    <w:p w:rsidR="00FA3CB4" w:rsidRDefault="00FA3CB4" w:rsidP="00FA3CB4">
      <w:pPr>
        <w:ind w:firstLine="540"/>
        <w:jc w:val="both"/>
      </w:pPr>
      <w:r>
        <w:t>„Tak,“ hledal jsem důvod.</w:t>
      </w:r>
    </w:p>
    <w:p w:rsidR="00FA3CB4" w:rsidRDefault="00FA3CB4" w:rsidP="00FA3CB4">
      <w:pPr>
        <w:ind w:firstLine="540"/>
        <w:jc w:val="both"/>
      </w:pPr>
      <w:r>
        <w:t>„Dědečku,“ on na to, „ale ty můžeš být nemocný nebo dokonce…“</w:t>
      </w:r>
    </w:p>
    <w:p w:rsidR="00FA3CB4" w:rsidRDefault="00FA3CB4" w:rsidP="00FA3CB4">
      <w:pPr>
        <w:ind w:firstLine="540"/>
        <w:jc w:val="both"/>
      </w:pPr>
      <w:r>
        <w:t xml:space="preserve">Za tím slůvkem dokonce jsem slyšel ticho, veliké černé ticho, které můj vnuk, jenž mě má moc rád, ani nechce pojmenovat. Jako kdyby se </w:t>
      </w:r>
      <w:proofErr w:type="gramStart"/>
      <w:r>
        <w:t>bál,  že</w:t>
      </w:r>
      <w:proofErr w:type="gramEnd"/>
      <w:r>
        <w:t xml:space="preserve"> ho tím přivolá.</w:t>
      </w:r>
    </w:p>
    <w:p w:rsidR="00FA3CB4" w:rsidRDefault="00FA3CB4" w:rsidP="00FA3CB4">
      <w:pPr>
        <w:ind w:firstLine="540"/>
        <w:jc w:val="both"/>
      </w:pPr>
      <w:r>
        <w:t>„Hm,“ vydechoval jsem kouř.</w:t>
      </w:r>
    </w:p>
    <w:p w:rsidR="00FA3CB4" w:rsidRDefault="00FA3CB4" w:rsidP="00FA3CB4">
      <w:pPr>
        <w:ind w:firstLine="540"/>
        <w:jc w:val="both"/>
      </w:pPr>
      <w:r>
        <w:t>„Dědečku, já budu plakat,“ řekl vnuk prostým oznamovacím tónem.</w:t>
      </w:r>
    </w:p>
    <w:p w:rsidR="00FA3CB4" w:rsidRDefault="00FA3CB4" w:rsidP="00FA3CB4">
      <w:pPr>
        <w:ind w:firstLine="540"/>
        <w:jc w:val="both"/>
      </w:pPr>
      <w:r>
        <w:t>„Proč? Proč? Proč budeš plakat?“</w:t>
      </w:r>
    </w:p>
    <w:p w:rsidR="00FA3CB4" w:rsidRDefault="00FA3CB4" w:rsidP="00FA3CB4">
      <w:pPr>
        <w:ind w:firstLine="540"/>
        <w:jc w:val="both"/>
      </w:pPr>
      <w:r>
        <w:t>„Tak,“ řekl a já v tom slyšel svůj okopírovaný přízvuk.</w:t>
      </w:r>
    </w:p>
    <w:p w:rsidR="00FA3CB4" w:rsidRDefault="00FA3CB4" w:rsidP="00FA3CB4">
      <w:pPr>
        <w:ind w:firstLine="540"/>
        <w:jc w:val="both"/>
      </w:pPr>
      <w:r>
        <w:t>A už začal natahovat.</w:t>
      </w:r>
    </w:p>
    <w:p w:rsidR="00FA3CB4" w:rsidRDefault="00FA3CB4" w:rsidP="00FA3CB4">
      <w:pPr>
        <w:ind w:firstLine="540"/>
        <w:jc w:val="both"/>
      </w:pPr>
      <w:r>
        <w:t>Tak jsem zahasil cigaretu a dělal, že už nebudu kouřit. Šel jsem do svého pokoje, škrtl jsem, zapálil jsem si a nadechl. Ty první doušky kouře jsou nejlahodnější… Pootevřely se dveře. Ozvalo se v nich: „Dědečku, já budu plakat.“</w:t>
      </w:r>
    </w:p>
    <w:p w:rsidR="00FA3CB4" w:rsidRDefault="00FA3CB4" w:rsidP="00FA3CB4">
      <w:pPr>
        <w:ind w:firstLine="540"/>
        <w:jc w:val="both"/>
      </w:pPr>
      <w:r>
        <w:t>Tak si plač, plač, vyděrači, chtělo se mi vykřiknout. Místo toho jsem ho pohladil po ustarané hlavičce. V duchu jsem si opakoval: má tě rád; nechce, abys byl nemocný, abys vešel do toho černého ticha…</w:t>
      </w:r>
    </w:p>
    <w:p w:rsidR="00FA3CB4" w:rsidRDefault="00FA3CB4" w:rsidP="00FA3CB4">
      <w:pPr>
        <w:ind w:firstLine="540"/>
        <w:jc w:val="both"/>
      </w:pPr>
      <w:r>
        <w:t xml:space="preserve">A tak za mnou chodil celý měsíc. Hlídal mě. Vydíral. A plakal. </w:t>
      </w:r>
      <w:proofErr w:type="gramStart"/>
      <w:r>
        <w:t>Opravdu,  hned</w:t>
      </w:r>
      <w:proofErr w:type="gramEnd"/>
      <w:r>
        <w:t xml:space="preserve"> začal plakat, jak viděl, že zvedám zapalovač.</w:t>
      </w:r>
    </w:p>
    <w:p w:rsidR="00FA3CB4" w:rsidRDefault="00FA3CB4" w:rsidP="00FA3CB4">
      <w:pPr>
        <w:ind w:firstLine="540"/>
        <w:jc w:val="both"/>
      </w:pPr>
      <w:r>
        <w:t>Zkoušel jsem utíkat z domu nebo si zapalovat, když usnul, jenže mi to bylo čím dál trapnější. Přece ho nebudu obelhávat. Toho, kdo mě má rád. A kdybych… do toho černého ticha… Jistě by se trápil, kdybych umřel. Mučilo by ho i to, že neuspěl. Moc lidí by pro mne neplakalo, jenže on ano, byl jsem si jistý, že on by určitě plakal.</w:t>
      </w:r>
    </w:p>
    <w:p w:rsidR="00FA3CB4" w:rsidRDefault="00FA3CB4" w:rsidP="00FA3CB4">
      <w:pPr>
        <w:ind w:firstLine="540"/>
        <w:jc w:val="both"/>
      </w:pPr>
      <w:r>
        <w:t xml:space="preserve">Přestal jsem kouřit. Po tom vypjatém měsíci mi kouření vlastně ani nechutnalo. A když mě přece jenom chuť na cigaretu přepadne, </w:t>
      </w:r>
      <w:proofErr w:type="gramStart"/>
      <w:r>
        <w:t>uslyším  tenký</w:t>
      </w:r>
      <w:proofErr w:type="gramEnd"/>
      <w:r>
        <w:t xml:space="preserve"> láskyplný měkký hlásek toho, kdo mne má rád: „Dědečku, budu plakat…“ </w:t>
      </w:r>
    </w:p>
    <w:p w:rsidR="00FA3CB4" w:rsidRDefault="00FA3CB4" w:rsidP="00FA3CB4">
      <w:pPr>
        <w:ind w:firstLine="540"/>
        <w:jc w:val="both"/>
      </w:pPr>
      <w:r>
        <w:t>Milé děti, jste malé a nemáte moc, abyste svými rozhodnutími měnily svět. Ale můžete měnit svět jinak – láskou, která každého potěší a mnohdy i změní.</w:t>
      </w:r>
    </w:p>
    <w:p w:rsidR="00FA3CB4" w:rsidRDefault="00FA3CB4" w:rsidP="00FA3CB4">
      <w:pPr>
        <w:jc w:val="both"/>
      </w:pPr>
    </w:p>
    <w:p w:rsidR="00FA3CB4" w:rsidRPr="00547B77" w:rsidRDefault="00FA3CB4" w:rsidP="00FA3CB4">
      <w:pPr>
        <w:jc w:val="both"/>
      </w:pPr>
    </w:p>
    <w:p w:rsidR="00FA3CB4" w:rsidRPr="00547B77" w:rsidRDefault="00FA3CB4" w:rsidP="00FA3CB4">
      <w:pPr>
        <w:ind w:firstLine="360"/>
        <w:jc w:val="both"/>
      </w:pPr>
    </w:p>
    <w:p w:rsidR="00FA3CB4" w:rsidRPr="00547B77" w:rsidRDefault="00FA3CB4" w:rsidP="00FA3CB4">
      <w:pPr>
        <w:ind w:firstLine="540"/>
        <w:jc w:val="both"/>
      </w:pPr>
    </w:p>
    <w:p w:rsidR="00FA3CB4" w:rsidRPr="00547B77" w:rsidRDefault="00FA3CB4" w:rsidP="00FA3CB4">
      <w:pPr>
        <w:ind w:firstLine="540"/>
        <w:jc w:val="both"/>
      </w:pPr>
    </w:p>
    <w:p w:rsidR="00FA3CB4" w:rsidRPr="00547B77" w:rsidRDefault="00FA3CB4" w:rsidP="00FA3CB4">
      <w:pPr>
        <w:ind w:firstLine="540"/>
        <w:jc w:val="both"/>
      </w:pPr>
    </w:p>
    <w:p w:rsidR="00FA3CB4" w:rsidRPr="00547B77" w:rsidRDefault="00FA3CB4" w:rsidP="00FA3CB4">
      <w:pPr>
        <w:ind w:firstLine="540"/>
        <w:jc w:val="both"/>
      </w:pPr>
    </w:p>
    <w:p w:rsidR="00FA3CB4" w:rsidRPr="00547B77" w:rsidRDefault="00FA3CB4" w:rsidP="00FA3CB4">
      <w:pPr>
        <w:ind w:firstLine="540"/>
        <w:jc w:val="both"/>
      </w:pPr>
    </w:p>
    <w:p w:rsidR="00FA3CB4" w:rsidRPr="00547B77" w:rsidRDefault="00FA3CB4" w:rsidP="00FA3CB4">
      <w:pPr>
        <w:ind w:firstLine="540"/>
        <w:jc w:val="both"/>
      </w:pPr>
    </w:p>
    <w:p w:rsidR="00FA3CB4" w:rsidRPr="00547B77" w:rsidRDefault="00FA3CB4" w:rsidP="00FA3CB4">
      <w:pPr>
        <w:ind w:firstLine="540"/>
        <w:jc w:val="both"/>
      </w:pPr>
    </w:p>
    <w:p w:rsidR="00FA3CB4" w:rsidRPr="00547B77" w:rsidRDefault="00FA3CB4" w:rsidP="00FA3CB4">
      <w:pPr>
        <w:ind w:firstLine="540"/>
        <w:jc w:val="both"/>
      </w:pPr>
    </w:p>
    <w:p w:rsidR="00FA3CB4" w:rsidRDefault="00FA3CB4" w:rsidP="00FA3CB4">
      <w:pPr>
        <w:ind w:firstLine="540"/>
        <w:jc w:val="both"/>
        <w:rPr>
          <w:b/>
        </w:rPr>
      </w:pPr>
      <w:r>
        <w:rPr>
          <w:b/>
        </w:rPr>
        <w:t>Dar prázdninového času</w:t>
      </w:r>
    </w:p>
    <w:p w:rsidR="00FA3CB4" w:rsidRPr="00A26B05" w:rsidRDefault="00FA3CB4" w:rsidP="00FA3CB4">
      <w:pPr>
        <w:ind w:firstLine="540"/>
        <w:jc w:val="both"/>
        <w:rPr>
          <w:b/>
        </w:rPr>
      </w:pPr>
    </w:p>
    <w:p w:rsidR="00FA3CB4" w:rsidRDefault="00FA3CB4" w:rsidP="00FA3CB4">
      <w:pPr>
        <w:ind w:firstLine="540"/>
        <w:jc w:val="both"/>
        <w:rPr>
          <w:i/>
        </w:rPr>
      </w:pPr>
      <w:r>
        <w:rPr>
          <w:i/>
        </w:rPr>
        <w:lastRenderedPageBreak/>
        <w:t>Chudý rolník každou volnou chvíli proseděl u nohou svého Mistra a čerpal od něj mnoho poznání. V den jeho narozenin Mistr řekl: „Rád bych ti udělal něčím radost. Splním ti, cokoli chceš.</w:t>
      </w:r>
    </w:p>
    <w:p w:rsidR="00FA3CB4" w:rsidRDefault="00FA3CB4" w:rsidP="00FA3CB4">
      <w:pPr>
        <w:ind w:firstLine="540"/>
        <w:jc w:val="both"/>
        <w:rPr>
          <w:i/>
        </w:rPr>
      </w:pPr>
      <w:r>
        <w:rPr>
          <w:i/>
        </w:rPr>
        <w:t>Žák se dlouho zdráhal, namítal, že je s Mistrem zcela šťastný, až nakonec s rozpaky poprosil o jednu rupii. Mistr vzal křídu a napsal na zeď velkou jedničku.</w:t>
      </w:r>
    </w:p>
    <w:p w:rsidR="00FA3CB4" w:rsidRDefault="00FA3CB4" w:rsidP="00FA3CB4">
      <w:pPr>
        <w:ind w:firstLine="540"/>
        <w:jc w:val="both"/>
        <w:rPr>
          <w:i/>
        </w:rPr>
      </w:pPr>
      <w:r>
        <w:rPr>
          <w:i/>
        </w:rPr>
        <w:t>„Dobře. Každé ráno ode dneška najdeš pod polštářem jednu rupii.“</w:t>
      </w:r>
    </w:p>
    <w:p w:rsidR="00FA3CB4" w:rsidRDefault="00FA3CB4" w:rsidP="00FA3CB4">
      <w:pPr>
        <w:ind w:firstLine="540"/>
        <w:jc w:val="both"/>
        <w:rPr>
          <w:i/>
        </w:rPr>
      </w:pPr>
      <w:r>
        <w:rPr>
          <w:i/>
        </w:rPr>
        <w:t>Od té chvíle se žákovi vedlo lépe. Dokonce se mohl i oženit, takže není divu, že jeho návštěvy Mistra byly řidší. Když přišel den jeho narozenin, Mistr se znovu zeptal: I letos ti rád splním jakékoli přání. Řekni, co bys chtěl?“</w:t>
      </w:r>
    </w:p>
    <w:p w:rsidR="00FA3CB4" w:rsidRDefault="00FA3CB4" w:rsidP="00FA3CB4">
      <w:pPr>
        <w:ind w:firstLine="540"/>
        <w:jc w:val="both"/>
        <w:rPr>
          <w:i/>
        </w:rPr>
      </w:pPr>
      <w:r>
        <w:rPr>
          <w:i/>
        </w:rPr>
        <w:t>„Víš, Mistře, čekáme dítě. Přece jen jedna rupie je málo…“ řekl váhavě rolník.</w:t>
      </w:r>
    </w:p>
    <w:p w:rsidR="00FA3CB4" w:rsidRDefault="00FA3CB4" w:rsidP="00FA3CB4">
      <w:pPr>
        <w:ind w:firstLine="540"/>
        <w:jc w:val="both"/>
        <w:rPr>
          <w:i/>
        </w:rPr>
      </w:pPr>
      <w:r>
        <w:rPr>
          <w:i/>
        </w:rPr>
        <w:t xml:space="preserve"> Mistr vzal křídu a za jedničku připsal velkou nulu. „Ovšem. Ode dneška najdeš denně deset rupií.“</w:t>
      </w:r>
    </w:p>
    <w:p w:rsidR="00FA3CB4" w:rsidRDefault="00FA3CB4" w:rsidP="00FA3CB4">
      <w:pPr>
        <w:ind w:firstLine="540"/>
        <w:jc w:val="both"/>
        <w:rPr>
          <w:i/>
        </w:rPr>
      </w:pPr>
      <w:r>
        <w:rPr>
          <w:i/>
        </w:rPr>
        <w:t>O rok později rozšířil rolník hospodářství a Mistr připsal na zeď další nulu. Se stovkou rupií denně už si jeho žák mohl dovolit i nové pole, a po roce, když přibyla na zeď další nula, i novou ženu, mnoho čeledínů, drahé stroje…a tak dál.</w:t>
      </w:r>
    </w:p>
    <w:p w:rsidR="00FA3CB4" w:rsidRDefault="00FA3CB4" w:rsidP="00FA3CB4">
      <w:pPr>
        <w:ind w:firstLine="540"/>
        <w:jc w:val="both"/>
        <w:rPr>
          <w:i/>
        </w:rPr>
      </w:pPr>
      <w:r>
        <w:rPr>
          <w:i/>
        </w:rPr>
        <w:t>Brzy z něj byl nejbohatší muž té země. Měl mnoho starostí, mnoho nepřátel a málo času, a proto k Mistrovi už dávno nechodil. Přicházel jen jednou, v den svých narozenin, a Mistr mlčky připisoval nulu na popsanou zeď.</w:t>
      </w:r>
    </w:p>
    <w:p w:rsidR="00FA3CB4" w:rsidRDefault="00FA3CB4" w:rsidP="00FA3CB4">
      <w:pPr>
        <w:ind w:firstLine="540"/>
        <w:jc w:val="both"/>
        <w:rPr>
          <w:i/>
        </w:rPr>
      </w:pPr>
      <w:r>
        <w:rPr>
          <w:i/>
        </w:rPr>
        <w:t>Jednou zrána pohlédl žák do zrcadla a spatřil v něm starého muže. Jeho čas se kvapem krátil a on cítil, že nic nechápe, ničemu nerozumí a žádné štěstí také nenašel. V den svých narozenin se vydal k Mistrovi, ztěžka usedl u jeho nohou a postěžoval si: „Udělal jsem chybu, Mistře. Měl jsem zůstat s tebou a nic nechtít. Za všechno může ta jedna prokletá rupie, o kterou jsem si kdysi řekl!“</w:t>
      </w:r>
    </w:p>
    <w:p w:rsidR="00FA3CB4" w:rsidRDefault="00FA3CB4" w:rsidP="00FA3CB4">
      <w:pPr>
        <w:ind w:firstLine="540"/>
        <w:jc w:val="both"/>
        <w:rPr>
          <w:i/>
        </w:rPr>
      </w:pPr>
      <w:r>
        <w:rPr>
          <w:i/>
        </w:rPr>
        <w:t>„Prokletá rupie?“ pokrčil rameny Mistr. „Snadná pomoc. Jestli chceš, tak tě té jedné rupie zbavím. Sám uvidíš, kolik ti toho v životě zbylo.“</w:t>
      </w:r>
    </w:p>
    <w:p w:rsidR="00FA3CB4" w:rsidRDefault="00FA3CB4" w:rsidP="00FA3CB4">
      <w:pPr>
        <w:ind w:firstLine="540"/>
        <w:jc w:val="both"/>
        <w:rPr>
          <w:i/>
        </w:rPr>
      </w:pPr>
      <w:r>
        <w:rPr>
          <w:i/>
        </w:rPr>
        <w:t>Vstal a smazal jedničku na zdi. Muž hleděl na dlouhou řadu nul.</w:t>
      </w:r>
    </w:p>
    <w:p w:rsidR="00FA3CB4" w:rsidRPr="00A26B05" w:rsidRDefault="00FA3CB4" w:rsidP="00FA3CB4">
      <w:pPr>
        <w:ind w:firstLine="540"/>
        <w:jc w:val="both"/>
        <w:rPr>
          <w:i/>
          <w:sz w:val="20"/>
          <w:szCs w:val="20"/>
        </w:rPr>
      </w:pPr>
      <w:r>
        <w:rPr>
          <w:i/>
        </w:rPr>
        <w:tab/>
      </w:r>
      <w:r>
        <w:rPr>
          <w:i/>
        </w:rPr>
        <w:tab/>
      </w:r>
      <w:r>
        <w:rPr>
          <w:i/>
        </w:rPr>
        <w:tab/>
      </w:r>
      <w:r>
        <w:rPr>
          <w:i/>
        </w:rPr>
        <w:tab/>
      </w:r>
      <w:r>
        <w:rPr>
          <w:i/>
        </w:rPr>
        <w:tab/>
      </w:r>
      <w:r>
        <w:rPr>
          <w:i/>
        </w:rPr>
        <w:tab/>
        <w:t xml:space="preserve">                     </w:t>
      </w:r>
      <w:r>
        <w:rPr>
          <w:i/>
          <w:sz w:val="20"/>
          <w:szCs w:val="20"/>
        </w:rPr>
        <w:t xml:space="preserve">Z knihy: Daniela Fischerová, Duhová jiskra </w:t>
      </w:r>
    </w:p>
    <w:p w:rsidR="00FA3CB4" w:rsidRDefault="00FA3CB4" w:rsidP="00FA3CB4">
      <w:pPr>
        <w:ind w:firstLine="540"/>
        <w:jc w:val="both"/>
      </w:pPr>
      <w:r>
        <w:t>Milé děti, co nám chce příběh z východní moudrosti říct? Nezáleží na tom, kolik darů v životě dostaneme, ale co s těmito dary uděláme. Rolník myslel stále jenom na sebe, na své štěstí. I bez oné rupie myslel u nohou Mistra jenom na své zdokonalení.</w:t>
      </w:r>
    </w:p>
    <w:p w:rsidR="00FA3CB4" w:rsidRDefault="00FA3CB4" w:rsidP="00FA3CB4">
      <w:pPr>
        <w:ind w:firstLine="540"/>
        <w:jc w:val="both"/>
      </w:pPr>
      <w:r>
        <w:t>Začínají prázdniny. Veliký dar volného času. Jak s nimi naložíme? Ke zpytování svědomí po každém prázdninovém dnu nabízím „Večerní zamyšlení“ od Václava Holena:</w:t>
      </w:r>
    </w:p>
    <w:p w:rsidR="00FA3CB4" w:rsidRDefault="00FA3CB4" w:rsidP="00FA3CB4">
      <w:pPr>
        <w:ind w:firstLine="540"/>
        <w:jc w:val="both"/>
      </w:pPr>
    </w:p>
    <w:p w:rsidR="00FA3CB4" w:rsidRDefault="00FA3CB4" w:rsidP="00FA3CB4">
      <w:pPr>
        <w:jc w:val="both"/>
      </w:pPr>
      <w:r>
        <w:t xml:space="preserve">Copak jsi dělal celý den?      Máš ruce dvě a obě </w:t>
      </w:r>
      <w:proofErr w:type="gramStart"/>
      <w:r>
        <w:t>zdravé        Už</w:t>
      </w:r>
      <w:proofErr w:type="gramEnd"/>
      <w:r>
        <w:t xml:space="preserve"> večer je a zdá se Ti,</w:t>
      </w:r>
    </w:p>
    <w:p w:rsidR="00FA3CB4" w:rsidRDefault="00FA3CB4" w:rsidP="00FA3CB4">
      <w:pPr>
        <w:jc w:val="both"/>
      </w:pPr>
      <w:r>
        <w:t xml:space="preserve">Koho tvá ruka hřála?             Koho jsi pohladil jimi?             </w:t>
      </w:r>
      <w:proofErr w:type="gramStart"/>
      <w:r>
        <w:t>že</w:t>
      </w:r>
      <w:proofErr w:type="gramEnd"/>
      <w:r>
        <w:t xml:space="preserve"> tma je kolem Tebe.</w:t>
      </w:r>
    </w:p>
    <w:p w:rsidR="00FA3CB4" w:rsidRDefault="00FA3CB4" w:rsidP="00FA3CB4">
      <w:pPr>
        <w:jc w:val="both"/>
      </w:pPr>
      <w:r>
        <w:t xml:space="preserve">Proč svět zůstal </w:t>
      </w:r>
      <w:proofErr w:type="gramStart"/>
      <w:r>
        <w:t>nezměněn     I úsměv</w:t>
      </w:r>
      <w:proofErr w:type="gramEnd"/>
      <w:r>
        <w:t xml:space="preserve"> máš a oči tmavé,         Komu jsi dnes zde na zemi</w:t>
      </w:r>
    </w:p>
    <w:p w:rsidR="00FA3CB4" w:rsidRPr="00A26B05" w:rsidRDefault="00FA3CB4" w:rsidP="00FA3CB4">
      <w:pPr>
        <w:jc w:val="both"/>
      </w:pPr>
      <w:r>
        <w:t xml:space="preserve">tam, kde Tvá noha stála?       Koho jsi zaplašil stíny?             </w:t>
      </w:r>
      <w:proofErr w:type="gramStart"/>
      <w:r>
        <w:t>ukázal</w:t>
      </w:r>
      <w:proofErr w:type="gramEnd"/>
      <w:r>
        <w:t xml:space="preserve"> kousek nebe?</w:t>
      </w:r>
      <w:r>
        <w:rPr>
          <w:i/>
        </w:rPr>
        <w:t xml:space="preserve"> </w:t>
      </w: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FA3CB4" w:rsidRDefault="00FA3CB4" w:rsidP="00FA3CB4">
      <w:pPr>
        <w:ind w:firstLine="540"/>
        <w:jc w:val="both"/>
      </w:pPr>
    </w:p>
    <w:p w:rsidR="00715448" w:rsidRDefault="00715448">
      <w:bookmarkStart w:id="0" w:name="_GoBack"/>
      <w:bookmarkEnd w:id="0"/>
    </w:p>
    <w:sectPr w:rsidR="00715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B4"/>
    <w:rsid w:val="00715448"/>
    <w:rsid w:val="00FA3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DE1DED-A3C3-4004-8178-EF8A8802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3CB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A3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M%C5%A1e_svat%C3%A1" TargetMode="External"/><Relationship Id="rId13" Type="http://schemas.openxmlformats.org/officeDocument/2006/relationships/hyperlink" Target="http://cs.wikipedia.org/wiki/Panna_Mari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s.wikipedia.org/wiki/Ciudad_de_M%C3%A9xico" TargetMode="External"/><Relationship Id="rId12" Type="http://schemas.openxmlformats.org/officeDocument/2006/relationships/hyperlink" Target="http://cs.wikipedia.org/wiki/Koste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s.wikipedia.org/wiki/%C5%A0pan%C4%9Bl%C5%A1tina" TargetMode="External"/><Relationship Id="rId1" Type="http://schemas.openxmlformats.org/officeDocument/2006/relationships/styles" Target="styles.xml"/><Relationship Id="rId6" Type="http://schemas.openxmlformats.org/officeDocument/2006/relationships/hyperlink" Target="http://cs.wikipedia.org/w/index.php?title=Tulpetl%C3%A1c&amp;action=edit&amp;redlink=1" TargetMode="External"/><Relationship Id="rId11" Type="http://schemas.openxmlformats.org/officeDocument/2006/relationships/hyperlink" Target="http://cs.wikipedia.org/wiki/Maria" TargetMode="External"/><Relationship Id="rId5" Type="http://schemas.openxmlformats.org/officeDocument/2006/relationships/hyperlink" Target="http://cs.wikipedia.org/wiki/Juan_Diego_Cuauhtlatoatzin" TargetMode="External"/><Relationship Id="rId15" Type="http://schemas.openxmlformats.org/officeDocument/2006/relationships/hyperlink" Target="http://cs.wikipedia.org/wiki/Panna_Maria_Guadalupsk%C3%A1" TargetMode="External"/><Relationship Id="rId10" Type="http://schemas.openxmlformats.org/officeDocument/2006/relationships/hyperlink" Target="http://cs.wikipedia.org/wiki/Tepeyac" TargetMode="External"/><Relationship Id="rId4" Type="http://schemas.openxmlformats.org/officeDocument/2006/relationships/hyperlink" Target="http://cs.wikipedia.org/wiki/1531" TargetMode="External"/><Relationship Id="rId9" Type="http://schemas.openxmlformats.org/officeDocument/2006/relationships/hyperlink" Target="http://cs.wikipedia.org/wiki/Katechismus" TargetMode="External"/><Relationship Id="rId14" Type="http://schemas.openxmlformats.org/officeDocument/2006/relationships/hyperlink" Target="http://cs.wikipedia.org/w/index.php?title=Tilma&amp;action=edit&amp;redlink=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3795</Words>
  <Characters>22396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2021-01-14T11:43:00Z</dcterms:created>
  <dcterms:modified xsi:type="dcterms:W3CDTF">2021-01-14T11:44:00Z</dcterms:modified>
</cp:coreProperties>
</file>